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B4F12D" w14:textId="77777777" w:rsidR="00273223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7E9703" wp14:editId="7774163E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202120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202120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3EC0D" w14:textId="77777777" w:rsidR="00273223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普鲁士蓝（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DAB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）</w:t>
                            </w:r>
                          </w:p>
                          <w:p w14:paraId="30E37FF2" w14:textId="77777777" w:rsidR="00273223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染色实验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7E9703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159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" filled="f" stroked="f" strokeweight=".5pt">
                <v:textbox>
                  <w:txbxContent>
                    <w:p w14:paraId="46E3EC0D" w14:textId="77777777" w:rsidR="00273223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普鲁士蓝（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DAB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）</w:t>
                      </w:r>
                    </w:p>
                    <w:p w14:paraId="30E37FF2" w14:textId="77777777" w:rsidR="00273223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染色实验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B8645A7" wp14:editId="292AFEB2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179C322" wp14:editId="673FF2B3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Theme="minorEastAsia" w:hAnsi="Times New Roman"/>
          <w:sz w:val="24"/>
          <w:szCs w:val="24"/>
        </w:rPr>
        <w:t>ttt</w:t>
      </w:r>
      <w:proofErr w:type="spellEnd"/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1B4EA6E7" wp14:editId="3365B8A5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273223" w14:paraId="17D1E505" w14:textId="77777777">
        <w:tc>
          <w:tcPr>
            <w:tcW w:w="3030" w:type="dxa"/>
          </w:tcPr>
          <w:p w14:paraId="6E951B6D" w14:textId="77777777" w:rsidR="00273223" w:rsidRDefault="0027322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694A0CF8" w14:textId="77777777" w:rsidR="00273223" w:rsidRDefault="0027322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8E08758" w14:textId="77777777" w:rsidR="00273223" w:rsidRDefault="0027322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38B52179" w14:textId="77777777" w:rsidR="00273223" w:rsidRDefault="0027322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273223" w14:paraId="5AA81A90" w14:textId="77777777">
        <w:tc>
          <w:tcPr>
            <w:tcW w:w="3030" w:type="dxa"/>
          </w:tcPr>
          <w:p w14:paraId="6A4B9DEC" w14:textId="77777777" w:rsidR="00273223" w:rsidRDefault="0027322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71F64DE8" w14:textId="77777777" w:rsidR="00273223" w:rsidRDefault="0027322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117C20F" w14:textId="77777777" w:rsidR="00273223" w:rsidRDefault="0027322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77C67D4" w14:textId="77777777" w:rsidR="00273223" w:rsidRDefault="0027322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273223" w14:paraId="111830E4" w14:textId="77777777">
        <w:tc>
          <w:tcPr>
            <w:tcW w:w="3030" w:type="dxa"/>
          </w:tcPr>
          <w:p w14:paraId="7E0FEB63" w14:textId="77777777" w:rsidR="00273223" w:rsidRDefault="0027322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43C63671" w14:textId="77777777" w:rsidR="00273223" w:rsidRDefault="0027322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6236219" w14:textId="77777777" w:rsidR="00273223" w:rsidRDefault="0027322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367712C7" w14:textId="77777777" w:rsidR="00273223" w:rsidRDefault="0027322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273223" w14:paraId="19ACBF08" w14:textId="77777777">
        <w:tc>
          <w:tcPr>
            <w:tcW w:w="3030" w:type="dxa"/>
          </w:tcPr>
          <w:p w14:paraId="68185113" w14:textId="77777777" w:rsidR="00273223" w:rsidRDefault="0027322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07EB333A" w14:textId="77777777" w:rsidR="00273223" w:rsidRDefault="0027322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518EC12" w14:textId="77777777" w:rsidR="00273223" w:rsidRDefault="0027322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8254AA1" w14:textId="77777777" w:rsidR="00273223" w:rsidRDefault="0027322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132966C2" w14:textId="77777777" w:rsidR="00273223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273223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696BC7" wp14:editId="4758A954">
                <wp:simplePos x="0" y="0"/>
                <wp:positionH relativeFrom="column">
                  <wp:posOffset>1845310</wp:posOffset>
                </wp:positionH>
                <wp:positionV relativeFrom="paragraph">
                  <wp:posOffset>99060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B8482" w14:textId="77777777" w:rsidR="00273223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96BC7" id="文本框 27" o:spid="_x0000_s1027" type="#_x0000_t202" style="position:absolute;margin-left:145.3pt;margin-top:7.8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" filled="f" stroked="f" strokeweight=".5pt">
                <v:textbox>
                  <w:txbxContent>
                    <w:p w14:paraId="5E1B8482" w14:textId="77777777" w:rsidR="00273223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64D4E8" wp14:editId="4A489682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1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273223" w14:paraId="0EF85621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75C7FCD3" w14:textId="77777777" w:rsidR="00273223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143B1414" w14:textId="77777777" w:rsidR="00273223" w:rsidRDefault="00273223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397E0C9F" w14:textId="77777777" w:rsidR="00273223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33B702EF" w14:textId="77777777" w:rsidR="00273223" w:rsidRDefault="00273223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273223" w14:paraId="5B4B4A89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680CF884" w14:textId="77777777" w:rsidR="00273223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54A6D990" w14:textId="77777777" w:rsidR="00273223" w:rsidRDefault="00273223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1FF53B96" w14:textId="77777777" w:rsidR="00273223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1DFBADE7" w14:textId="77777777" w:rsidR="00273223" w:rsidRDefault="00273223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273223" w14:paraId="3AA55327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72775EE1" w14:textId="77777777" w:rsidR="00273223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687FDA44" w14:textId="77777777" w:rsidR="00273223" w:rsidRDefault="00273223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0BE55EB7" w14:textId="77777777" w:rsidR="00273223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796F3731" w14:textId="77777777" w:rsidR="00273223" w:rsidRDefault="00273223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273223" w14:paraId="5479E61D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7373DED9" w14:textId="77777777" w:rsidR="00273223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3F392950" w14:textId="77777777" w:rsidR="00273223" w:rsidRDefault="00273223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0EF2ACEB" w14:textId="77777777" w:rsidR="00273223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0EE07875" w14:textId="77777777" w:rsidR="00273223" w:rsidRDefault="00273223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7DB68F" w14:textId="77777777" w:rsidR="00273223" w:rsidRDefault="00273223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4D4E8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1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273223" w14:paraId="0EF85621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75C7FCD3" w14:textId="77777777" w:rsidR="00273223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143B1414" w14:textId="77777777" w:rsidR="00273223" w:rsidRDefault="00273223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397E0C9F" w14:textId="77777777" w:rsidR="00273223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33B702EF" w14:textId="77777777" w:rsidR="00273223" w:rsidRDefault="00273223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273223" w14:paraId="5B4B4A89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680CF884" w14:textId="77777777" w:rsidR="00273223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54A6D990" w14:textId="77777777" w:rsidR="00273223" w:rsidRDefault="00273223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1FF53B96" w14:textId="77777777" w:rsidR="00273223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1DFBADE7" w14:textId="77777777" w:rsidR="00273223" w:rsidRDefault="00273223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273223" w14:paraId="3AA55327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72775EE1" w14:textId="77777777" w:rsidR="00273223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687FDA44" w14:textId="77777777" w:rsidR="00273223" w:rsidRDefault="00273223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0BE55EB7" w14:textId="77777777" w:rsidR="00273223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796F3731" w14:textId="77777777" w:rsidR="00273223" w:rsidRDefault="00273223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273223" w14:paraId="5479E61D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7373DED9" w14:textId="77777777" w:rsidR="00273223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3F392950" w14:textId="77777777" w:rsidR="00273223" w:rsidRDefault="00273223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0EF2ACEB" w14:textId="77777777" w:rsidR="00273223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0EE07875" w14:textId="77777777" w:rsidR="00273223" w:rsidRDefault="00273223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637DB68F" w14:textId="77777777" w:rsidR="00273223" w:rsidRDefault="00273223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57D394" w14:textId="77777777" w:rsidR="00273223" w:rsidRDefault="00273223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625CA9F5" w14:textId="77777777" w:rsidR="00273223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17F10A00" w14:textId="77777777" w:rsidR="00273223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15196E5B" w14:textId="77777777" w:rsidR="00273223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0BAB500F" w14:textId="77777777" w:rsidR="00273223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proofErr w:type="gramEnd"/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462B0F5D" w14:textId="77777777" w:rsidR="00273223" w:rsidRDefault="00000000">
      <w:pPr>
        <w:numPr>
          <w:ilvl w:val="0"/>
          <w:numId w:val="2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7CF93A4C" w14:textId="77777777" w:rsidR="00273223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003E7BCF" w14:textId="77777777" w:rsidR="00273223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782073F6" w14:textId="77777777" w:rsidR="00273223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100D9451" w14:textId="77777777" w:rsidR="00273223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73FF9128" w14:textId="77777777" w:rsidR="00273223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IP/COIP</w:t>
      </w:r>
      <w:r>
        <w:rPr>
          <w:rFonts w:ascii="Times New Roman" w:eastAsiaTheme="minorEastAsia" w:hAnsi="Times New Roman" w:hint="eastAsia"/>
          <w:sz w:val="24"/>
          <w:szCs w:val="24"/>
        </w:rPr>
        <w:t>检测</w:t>
      </w:r>
      <w:r>
        <w:rPr>
          <w:rFonts w:ascii="Times New Roman" w:eastAsiaTheme="minorEastAsia" w:hAnsi="Times New Roman"/>
          <w:sz w:val="24"/>
          <w:szCs w:val="24"/>
        </w:rPr>
        <w:t>，无标记分子互作检测，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2E70B267" w14:textId="77777777" w:rsidR="00273223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3478F176" w14:textId="77777777" w:rsidR="00273223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服务项目：细胞周期，细胞凋亡，细胞增殖，细胞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共培养及趋化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，细胞迁移及侵袭，细胞粘附检测，流式细胞检测，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稳转细胞系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构建，细胞单克隆形成检测，双荧光素酶检测，显微拍照检测等。</w:t>
      </w:r>
    </w:p>
    <w:p w14:paraId="1ED3FFC1" w14:textId="77777777" w:rsidR="00273223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46075851" w14:textId="77777777" w:rsidR="00273223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腺相关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病毒包装等。</w:t>
      </w:r>
    </w:p>
    <w:p w14:paraId="22D40706" w14:textId="77777777" w:rsidR="00273223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3B1E44BA" w14:textId="77777777" w:rsidR="00273223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</w:t>
      </w:r>
      <w:r>
        <w:rPr>
          <w:rFonts w:ascii="Times New Roman" w:eastAsiaTheme="minorEastAsia" w:hAnsi="Times New Roman" w:hint="eastAsia"/>
          <w:sz w:val="24"/>
          <w:szCs w:val="24"/>
        </w:rPr>
        <w:t>，电镜检测</w:t>
      </w:r>
      <w:r>
        <w:rPr>
          <w:rFonts w:ascii="Times New Roman" w:eastAsiaTheme="minorEastAsia" w:hAnsi="Times New Roman"/>
          <w:sz w:val="24"/>
          <w:szCs w:val="24"/>
        </w:rPr>
        <w:t>，免疫荧光，免疫组化，</w:t>
      </w:r>
      <w:proofErr w:type="spellStart"/>
      <w:r>
        <w:rPr>
          <w:rFonts w:ascii="Times New Roman" w:eastAsiaTheme="minorEastAsia" w:hAnsi="Times New Roman" w:hint="eastAsia"/>
          <w:sz w:val="24"/>
          <w:szCs w:val="24"/>
        </w:rPr>
        <w:t>tunel</w:t>
      </w:r>
      <w:proofErr w:type="spellEnd"/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/>
          <w:sz w:val="24"/>
          <w:szCs w:val="24"/>
        </w:rPr>
        <w:t>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，全景扫描，分析阅片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133F5B5B" w14:textId="77777777" w:rsidR="00273223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00A065FD" w14:textId="77777777" w:rsidR="00273223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，肝功，肾功，血糖，血脂，无机离子，尿常规，凝血检测，血常规等生化检测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247549AB" w14:textId="77777777" w:rsidR="00273223" w:rsidRDefault="00000000">
      <w:pPr>
        <w:pStyle w:val="af5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4297E5C9" w14:textId="77777777" w:rsidR="00273223" w:rsidRDefault="00000000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式科研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服务。</w:t>
      </w:r>
    </w:p>
    <w:p w14:paraId="58572BFE" w14:textId="77777777" w:rsidR="00273223" w:rsidRDefault="00000000">
      <w:pPr>
        <w:widowControl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233F9ADF" w14:textId="77777777" w:rsidR="00273223" w:rsidRDefault="00000000">
      <w:pPr>
        <w:pStyle w:val="2"/>
        <w:spacing w:beforeLines="50" w:before="120" w:afterLines="50" w:after="120" w:line="240" w:lineRule="auto"/>
        <w:jc w:val="center"/>
      </w:pPr>
      <w:bookmarkStart w:id="0" w:name="_Toc3116"/>
      <w:bookmarkStart w:id="1" w:name="_Toc169612771"/>
      <w:bookmarkStart w:id="2" w:name="_Toc169253391"/>
      <w:r>
        <w:lastRenderedPageBreak/>
        <w:t>声明</w:t>
      </w:r>
      <w:bookmarkEnd w:id="0"/>
      <w:bookmarkEnd w:id="1"/>
      <w:bookmarkEnd w:id="2"/>
    </w:p>
    <w:p w14:paraId="5A25308E" w14:textId="77777777" w:rsidR="00273223" w:rsidRDefault="00273223">
      <w:pPr>
        <w:spacing w:beforeLines="50" w:before="120" w:afterLines="50" w:after="120"/>
        <w:rPr>
          <w:rFonts w:ascii="Times New Roman" w:hAnsi="Times New Roman"/>
        </w:rPr>
      </w:pPr>
    </w:p>
    <w:p w14:paraId="5FC4A5BB" w14:textId="77777777" w:rsidR="00273223" w:rsidRDefault="00000000" w:rsidP="0022096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</w:t>
      </w:r>
      <w:proofErr w:type="gramStart"/>
      <w:r>
        <w:rPr>
          <w:rFonts w:ascii="Times New Roman" w:hAnsi="Times New Roman"/>
          <w:bCs/>
          <w:sz w:val="24"/>
          <w:szCs w:val="24"/>
        </w:rPr>
        <w:t>以奥创生物</w:t>
      </w:r>
      <w:proofErr w:type="gramEnd"/>
      <w:r>
        <w:rPr>
          <w:rFonts w:ascii="Times New Roman" w:hAnsi="Times New Roman"/>
          <w:bCs/>
          <w:sz w:val="24"/>
          <w:szCs w:val="24"/>
        </w:rPr>
        <w:t>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1616D13A" w14:textId="77777777" w:rsidR="00273223" w:rsidRDefault="00000000" w:rsidP="0022096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04654CD4" w14:textId="77777777" w:rsidR="00273223" w:rsidRDefault="00000000" w:rsidP="0022096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3D4121AE" w14:textId="77777777" w:rsidR="00273223" w:rsidRDefault="00000000" w:rsidP="0022096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06B5E0B0" w14:textId="77777777" w:rsidR="00273223" w:rsidRDefault="00000000" w:rsidP="0022096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0A797690" w14:textId="77777777" w:rsidR="00273223" w:rsidRDefault="00000000" w:rsidP="0022096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70C635BF" w14:textId="77777777" w:rsidR="00273223" w:rsidRDefault="00000000" w:rsidP="0022096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7F08CC81" w14:textId="77777777" w:rsidR="00273223" w:rsidRDefault="00273223">
      <w:pPr>
        <w:adjustRightInd w:val="0"/>
        <w:snapToGrid w:val="0"/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</w:p>
    <w:p w14:paraId="0F9A7544" w14:textId="77777777" w:rsidR="00273223" w:rsidRDefault="00000000">
      <w:pPr>
        <w:spacing w:beforeLines="50" w:before="120" w:afterLines="50" w:after="120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 w14:paraId="339163AE" w14:textId="77777777" w:rsidR="00273223" w:rsidRDefault="00000000">
      <w:pPr>
        <w:spacing w:beforeLines="50" w:before="120" w:afterLines="50" w:after="12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6BA9E9F8" w14:textId="77777777" w:rsidR="00273223" w:rsidRDefault="00273223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  <w:sectPr w:rsidR="00273223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7081AE2D" w14:textId="77777777" w:rsidR="00273223" w:rsidRDefault="00000000">
      <w:pPr>
        <w:tabs>
          <w:tab w:val="left" w:pos="296"/>
          <w:tab w:val="center" w:pos="4720"/>
        </w:tabs>
        <w:spacing w:beforeLines="50" w:before="120" w:afterLines="50" w:after="120"/>
        <w:jc w:val="center"/>
        <w:outlineLvl w:val="0"/>
        <w:rPr>
          <w:rFonts w:ascii="Times New Roman" w:hAnsi="Times New Roman"/>
          <w:b/>
          <w:bCs/>
          <w:color w:val="000000"/>
          <w:sz w:val="28"/>
        </w:rPr>
      </w:pPr>
      <w:bookmarkStart w:id="3" w:name="_Toc1715"/>
      <w:r>
        <w:rPr>
          <w:rFonts w:ascii="Times New Roman" w:hAnsi="Times New Roman"/>
          <w:b/>
          <w:bCs/>
          <w:color w:val="000000"/>
          <w:sz w:val="28"/>
        </w:rPr>
        <w:lastRenderedPageBreak/>
        <w:t>注意事项</w:t>
      </w:r>
      <w:bookmarkEnd w:id="3"/>
    </w:p>
    <w:p w14:paraId="3A03E185" w14:textId="77777777" w:rsidR="00273223" w:rsidRDefault="00273223">
      <w:pPr>
        <w:spacing w:beforeLines="50" w:before="120" w:afterLines="50" w:after="120"/>
        <w:jc w:val="center"/>
        <w:rPr>
          <w:rFonts w:ascii="Times New Roman" w:hAnsi="Times New Roman"/>
          <w:b/>
          <w:bCs/>
          <w:color w:val="000000"/>
          <w:sz w:val="28"/>
        </w:rPr>
      </w:pPr>
    </w:p>
    <w:p w14:paraId="41EF77D2" w14:textId="77777777" w:rsidR="00273223" w:rsidRDefault="00000000" w:rsidP="00220961">
      <w:pPr>
        <w:tabs>
          <w:tab w:val="left" w:pos="4380"/>
        </w:tabs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bookmarkStart w:id="4" w:name="_Toc15420"/>
      <w:r>
        <w:rPr>
          <w:rFonts w:ascii="Times New Roman" w:hAnsi="Times New Roman"/>
          <w:bCs/>
          <w:color w:val="000000"/>
          <w:sz w:val="24"/>
          <w:szCs w:val="24"/>
        </w:rPr>
        <w:t>一、本报告未加盖本公司公章无效。</w:t>
      </w:r>
      <w:bookmarkEnd w:id="4"/>
      <w:r>
        <w:rPr>
          <w:rFonts w:ascii="Times New Roman" w:hAnsi="Times New Roman"/>
          <w:bCs/>
          <w:color w:val="000000"/>
          <w:sz w:val="24"/>
          <w:szCs w:val="24"/>
        </w:rPr>
        <w:tab/>
      </w:r>
    </w:p>
    <w:p w14:paraId="1AD4783A" w14:textId="77777777" w:rsidR="00273223" w:rsidRDefault="00000000" w:rsidP="0022096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二、报告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齐缝章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不完整无效。</w:t>
      </w:r>
    </w:p>
    <w:p w14:paraId="641500BD" w14:textId="77777777" w:rsidR="00273223" w:rsidRDefault="00000000" w:rsidP="0022096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三、报告无批准人签字无效。</w:t>
      </w:r>
    </w:p>
    <w:p w14:paraId="14CA514B" w14:textId="77777777" w:rsidR="00273223" w:rsidRDefault="00000000" w:rsidP="0022096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四、本报告涂改</w:t>
      </w:r>
      <w:r>
        <w:rPr>
          <w:rFonts w:ascii="Times New Roman" w:hAnsi="Times New Roman"/>
          <w:bCs/>
          <w:sz w:val="24"/>
          <w:szCs w:val="24"/>
        </w:rPr>
        <w:t>或缺页</w:t>
      </w:r>
      <w:r>
        <w:rPr>
          <w:rFonts w:ascii="Times New Roman" w:hAnsi="Times New Roman"/>
          <w:bCs/>
          <w:color w:val="000000"/>
          <w:sz w:val="24"/>
          <w:szCs w:val="24"/>
        </w:rPr>
        <w:t>无效。</w:t>
      </w:r>
    </w:p>
    <w:p w14:paraId="309D5CAD" w14:textId="77777777" w:rsidR="00273223" w:rsidRDefault="00000000" w:rsidP="0022096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五、未经本公司书面允许，不得部分复制本报告（全文复制除外）。</w:t>
      </w:r>
    </w:p>
    <w:p w14:paraId="1FF915B1" w14:textId="77777777" w:rsidR="00273223" w:rsidRDefault="00000000" w:rsidP="0022096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六、若对检验报告有异议，应于收到报告之日起十五日内向本公司提出，逾期不予受理。</w:t>
      </w:r>
    </w:p>
    <w:p w14:paraId="31C1EDA9" w14:textId="77777777" w:rsidR="00273223" w:rsidRDefault="00000000" w:rsidP="0022096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七、本公司只对本次检测样品负责，其检验检测数据、结果仅证明样品所检验检测项目的符合性。</w:t>
      </w:r>
    </w:p>
    <w:p w14:paraId="77C7355F" w14:textId="77777777" w:rsidR="00273223" w:rsidRDefault="00000000" w:rsidP="0022096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八、不得使用本报告进行不当宣传。</w:t>
      </w:r>
    </w:p>
    <w:p w14:paraId="30577A91" w14:textId="77777777" w:rsidR="00273223" w:rsidRDefault="00000000" w:rsidP="0022096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九、本报告书一式两份，一份本公司存档，一份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交委托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单位。</w:t>
      </w:r>
    </w:p>
    <w:p w14:paraId="2705ECA9" w14:textId="77777777" w:rsidR="00273223" w:rsidRDefault="00273223" w:rsidP="00220961">
      <w:pPr>
        <w:spacing w:beforeLines="50" w:before="120" w:afterLines="50" w:after="120" w:line="360" w:lineRule="auto"/>
        <w:ind w:firstLineChars="175" w:firstLine="42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7AFE98D" w14:textId="0C1A9AED" w:rsidR="00273223" w:rsidRPr="00220961" w:rsidRDefault="00000000" w:rsidP="00220961">
      <w:pPr>
        <w:spacing w:beforeLines="50" w:before="120" w:afterLines="50" w:after="120" w:line="360" w:lineRule="auto"/>
        <w:ind w:firstLineChars="175" w:firstLine="420"/>
        <w:jc w:val="right"/>
        <w:rPr>
          <w:rFonts w:ascii="Times New Roman" w:hAnsi="Times New Roman" w:hint="eastAsia"/>
          <w:bCs/>
          <w:color w:val="000000"/>
          <w:sz w:val="24"/>
          <w:szCs w:val="24"/>
        </w:rPr>
        <w:sectPr w:rsidR="00273223" w:rsidRPr="00220961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  <w:r>
        <w:rPr>
          <w:rFonts w:ascii="Times New Roman" w:hAnsi="Times New Roman"/>
          <w:bCs/>
          <w:color w:val="000000"/>
          <w:sz w:val="24"/>
          <w:szCs w:val="24"/>
        </w:rPr>
        <w:t>检验机构：成都奥创生物科技有限公司</w:t>
      </w:r>
    </w:p>
    <w:p w14:paraId="6DE998B8" w14:textId="77777777" w:rsidR="00273223" w:rsidRPr="00220961" w:rsidRDefault="00273223">
      <w:pPr>
        <w:spacing w:afterLines="50" w:after="120" w:line="360" w:lineRule="auto"/>
        <w:rPr>
          <w:rFonts w:ascii="Times New Roman" w:eastAsiaTheme="minorEastAsia" w:hAnsi="Times New Roman" w:hint="eastAsia"/>
          <w:b/>
          <w:bCs/>
          <w:sz w:val="24"/>
          <w:szCs w:val="24"/>
        </w:rPr>
      </w:pPr>
    </w:p>
    <w:sdt>
      <w:sdtPr>
        <w:rPr>
          <w:rFonts w:ascii="Calibri" w:eastAsia="宋体" w:hAnsi="Calibri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594BB9D" w14:textId="604D0A0B" w:rsidR="00273223" w:rsidRPr="00220961" w:rsidRDefault="00000000">
          <w:pPr>
            <w:pStyle w:val="TOC20"/>
            <w:jc w:val="center"/>
            <w:rPr>
              <w:color w:val="auto"/>
              <w:sz w:val="36"/>
              <w:szCs w:val="36"/>
            </w:rPr>
          </w:pPr>
          <w:r w:rsidRPr="00220961">
            <w:rPr>
              <w:color w:val="auto"/>
              <w:sz w:val="36"/>
              <w:szCs w:val="36"/>
              <w:lang w:val="zh-CN"/>
            </w:rPr>
            <w:t>目录</w:t>
          </w:r>
        </w:p>
        <w:p w14:paraId="25EE37C0" w14:textId="77777777" w:rsidR="00273223" w:rsidRPr="00220961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hyperlink w:anchor="_Toc11400" w:history="1">
            <w:r w:rsidRPr="00220961">
              <w:rPr>
                <w:rFonts w:ascii="Times New Roman" w:hAnsi="Times New Roman"/>
                <w:sz w:val="24"/>
                <w:szCs w:val="32"/>
              </w:rPr>
              <w:t>一、</w:t>
            </w:r>
            <w:r w:rsidRPr="00220961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r w:rsidRPr="00220961">
              <w:rPr>
                <w:rFonts w:ascii="Times New Roman" w:hAnsi="Times New Roman"/>
                <w:sz w:val="24"/>
                <w:szCs w:val="32"/>
              </w:rPr>
              <w:t>样本信息</w:t>
            </w:r>
            <w:r w:rsidRPr="00220961">
              <w:rPr>
                <w:rFonts w:ascii="Times New Roman" w:hAnsi="Times New Roman"/>
                <w:sz w:val="24"/>
                <w:szCs w:val="24"/>
              </w:rPr>
              <w:tab/>
            </w:r>
            <w:r w:rsidRPr="00220961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220961">
              <w:rPr>
                <w:rFonts w:ascii="Times New Roman" w:hAnsi="Times New Roman"/>
                <w:sz w:val="24"/>
                <w:szCs w:val="24"/>
              </w:rPr>
              <w:instrText xml:space="preserve"> PAGEREF _Toc11400 \h </w:instrText>
            </w:r>
            <w:r w:rsidRPr="00220961">
              <w:rPr>
                <w:rFonts w:ascii="Times New Roman" w:hAnsi="Times New Roman"/>
                <w:sz w:val="24"/>
                <w:szCs w:val="24"/>
              </w:rPr>
            </w:r>
            <w:r w:rsidRPr="00220961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220961">
              <w:rPr>
                <w:rFonts w:ascii="Times New Roman" w:hAnsi="Times New Roman"/>
                <w:sz w:val="24"/>
                <w:szCs w:val="24"/>
              </w:rPr>
              <w:t>5</w:t>
            </w:r>
            <w:r w:rsidRPr="00220961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3EDD7FB1" w14:textId="77777777" w:rsidR="00273223" w:rsidRPr="00220961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10364" w:history="1">
            <w:r w:rsidRPr="00220961">
              <w:rPr>
                <w:rFonts w:ascii="Times New Roman" w:hAnsi="Times New Roman"/>
                <w:sz w:val="24"/>
                <w:szCs w:val="32"/>
              </w:rPr>
              <w:t>二、</w:t>
            </w:r>
            <w:r w:rsidRPr="00220961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r w:rsidRPr="00220961">
              <w:rPr>
                <w:rFonts w:ascii="Times New Roman" w:hAnsi="Times New Roman"/>
                <w:sz w:val="24"/>
                <w:szCs w:val="32"/>
              </w:rPr>
              <w:t>实验简介</w:t>
            </w:r>
            <w:r w:rsidRPr="00220961">
              <w:rPr>
                <w:rFonts w:ascii="Times New Roman" w:hAnsi="Times New Roman"/>
                <w:sz w:val="24"/>
                <w:szCs w:val="24"/>
              </w:rPr>
              <w:tab/>
            </w:r>
            <w:r w:rsidRPr="00220961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220961">
              <w:rPr>
                <w:rFonts w:ascii="Times New Roman" w:hAnsi="Times New Roman"/>
                <w:sz w:val="24"/>
                <w:szCs w:val="24"/>
              </w:rPr>
              <w:instrText xml:space="preserve"> PAGEREF _Toc10364 \h </w:instrText>
            </w:r>
            <w:r w:rsidRPr="00220961">
              <w:rPr>
                <w:rFonts w:ascii="Times New Roman" w:hAnsi="Times New Roman"/>
                <w:sz w:val="24"/>
                <w:szCs w:val="24"/>
              </w:rPr>
            </w:r>
            <w:r w:rsidRPr="00220961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220961">
              <w:rPr>
                <w:rFonts w:ascii="Times New Roman" w:hAnsi="Times New Roman"/>
                <w:sz w:val="24"/>
                <w:szCs w:val="24"/>
              </w:rPr>
              <w:t>5</w:t>
            </w:r>
            <w:r w:rsidRPr="00220961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527872F4" w14:textId="77777777" w:rsidR="00273223" w:rsidRPr="00220961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18038" w:history="1">
            <w:r w:rsidRPr="00220961">
              <w:rPr>
                <w:rFonts w:ascii="Times New Roman" w:hAnsi="Times New Roman"/>
                <w:sz w:val="24"/>
                <w:szCs w:val="32"/>
              </w:rPr>
              <w:t>三、</w:t>
            </w:r>
            <w:r w:rsidRPr="00220961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r w:rsidRPr="00220961">
              <w:rPr>
                <w:rFonts w:ascii="Times New Roman" w:hAnsi="Times New Roman"/>
                <w:sz w:val="24"/>
                <w:szCs w:val="32"/>
              </w:rPr>
              <w:t>实验仪器</w:t>
            </w:r>
            <w:r w:rsidRPr="00220961">
              <w:rPr>
                <w:rFonts w:ascii="Times New Roman" w:hAnsi="Times New Roman"/>
                <w:sz w:val="24"/>
                <w:szCs w:val="24"/>
              </w:rPr>
              <w:tab/>
            </w:r>
            <w:r w:rsidRPr="00220961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220961">
              <w:rPr>
                <w:rFonts w:ascii="Times New Roman" w:hAnsi="Times New Roman"/>
                <w:sz w:val="24"/>
                <w:szCs w:val="24"/>
              </w:rPr>
              <w:instrText xml:space="preserve"> PAGEREF _Toc18038 \h </w:instrText>
            </w:r>
            <w:r w:rsidRPr="00220961">
              <w:rPr>
                <w:rFonts w:ascii="Times New Roman" w:hAnsi="Times New Roman"/>
                <w:sz w:val="24"/>
                <w:szCs w:val="24"/>
              </w:rPr>
            </w:r>
            <w:r w:rsidRPr="00220961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220961">
              <w:rPr>
                <w:rFonts w:ascii="Times New Roman" w:hAnsi="Times New Roman"/>
                <w:sz w:val="24"/>
                <w:szCs w:val="24"/>
              </w:rPr>
              <w:t>5</w:t>
            </w:r>
            <w:r w:rsidRPr="00220961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71DEE9AE" w14:textId="77777777" w:rsidR="00273223" w:rsidRPr="00220961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29884" w:history="1">
            <w:r w:rsidRPr="00220961">
              <w:rPr>
                <w:rFonts w:ascii="Times New Roman" w:hAnsi="Times New Roman"/>
                <w:sz w:val="24"/>
                <w:szCs w:val="32"/>
              </w:rPr>
              <w:t>四、</w:t>
            </w:r>
            <w:r w:rsidRPr="00220961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r w:rsidRPr="00220961">
              <w:rPr>
                <w:rFonts w:ascii="Times New Roman" w:hAnsi="Times New Roman"/>
                <w:sz w:val="24"/>
                <w:szCs w:val="32"/>
              </w:rPr>
              <w:t>实验步骤</w:t>
            </w:r>
            <w:r w:rsidRPr="00220961">
              <w:rPr>
                <w:rFonts w:ascii="Times New Roman" w:hAnsi="Times New Roman"/>
                <w:sz w:val="24"/>
                <w:szCs w:val="24"/>
              </w:rPr>
              <w:tab/>
            </w:r>
            <w:r w:rsidRPr="00220961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220961">
              <w:rPr>
                <w:rFonts w:ascii="Times New Roman" w:hAnsi="Times New Roman"/>
                <w:sz w:val="24"/>
                <w:szCs w:val="24"/>
              </w:rPr>
              <w:instrText xml:space="preserve"> PAGEREF _Toc29884 \h </w:instrText>
            </w:r>
            <w:r w:rsidRPr="00220961">
              <w:rPr>
                <w:rFonts w:ascii="Times New Roman" w:hAnsi="Times New Roman"/>
                <w:sz w:val="24"/>
                <w:szCs w:val="24"/>
              </w:rPr>
            </w:r>
            <w:r w:rsidRPr="00220961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220961">
              <w:rPr>
                <w:rFonts w:ascii="Times New Roman" w:hAnsi="Times New Roman"/>
                <w:sz w:val="24"/>
                <w:szCs w:val="24"/>
              </w:rPr>
              <w:t>6</w:t>
            </w:r>
            <w:r w:rsidRPr="00220961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0FB7BFC2" w14:textId="77777777" w:rsidR="00273223" w:rsidRPr="00220961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31128" w:history="1">
            <w:r w:rsidRPr="00220961">
              <w:rPr>
                <w:rFonts w:ascii="Times New Roman" w:hAnsi="Times New Roman"/>
                <w:sz w:val="24"/>
                <w:szCs w:val="32"/>
              </w:rPr>
              <w:t>五、</w:t>
            </w:r>
            <w:r w:rsidRPr="00220961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r w:rsidRPr="00220961">
              <w:rPr>
                <w:rFonts w:ascii="Times New Roman" w:hAnsi="Times New Roman"/>
                <w:sz w:val="24"/>
                <w:szCs w:val="32"/>
              </w:rPr>
              <w:t>图像采集</w:t>
            </w:r>
            <w:r w:rsidRPr="00220961">
              <w:rPr>
                <w:rFonts w:ascii="Times New Roman" w:hAnsi="Times New Roman"/>
                <w:sz w:val="24"/>
                <w:szCs w:val="24"/>
              </w:rPr>
              <w:tab/>
            </w:r>
            <w:r w:rsidRPr="00220961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220961">
              <w:rPr>
                <w:rFonts w:ascii="Times New Roman" w:hAnsi="Times New Roman"/>
                <w:sz w:val="24"/>
                <w:szCs w:val="24"/>
              </w:rPr>
              <w:instrText xml:space="preserve"> PAGEREF _Toc31128 \h </w:instrText>
            </w:r>
            <w:r w:rsidRPr="00220961">
              <w:rPr>
                <w:rFonts w:ascii="Times New Roman" w:hAnsi="Times New Roman"/>
                <w:sz w:val="24"/>
                <w:szCs w:val="24"/>
              </w:rPr>
            </w:r>
            <w:r w:rsidRPr="00220961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220961">
              <w:rPr>
                <w:rFonts w:ascii="Times New Roman" w:hAnsi="Times New Roman"/>
                <w:sz w:val="24"/>
                <w:szCs w:val="24"/>
              </w:rPr>
              <w:t>7</w:t>
            </w:r>
            <w:r w:rsidRPr="00220961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17443F95" w14:textId="77777777" w:rsidR="00273223" w:rsidRDefault="00000000">
          <w:pPr>
            <w:pStyle w:val="TOC1"/>
            <w:tabs>
              <w:tab w:val="right" w:leader="dot" w:pos="9320"/>
            </w:tabs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 w14:paraId="30480342" w14:textId="77777777" w:rsidR="00273223" w:rsidRDefault="00273223">
      <w:pPr>
        <w:spacing w:afterLines="50" w:after="120" w:line="36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</w:rPr>
        <w:sectPr w:rsidR="00273223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55B1C36E" w14:textId="77777777" w:rsidR="00273223" w:rsidRDefault="00000000">
      <w:pPr>
        <w:pStyle w:val="10"/>
        <w:pageBreakBefore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5" w:name="_Toc11400"/>
      <w:bookmarkStart w:id="6" w:name="_Toc67061766"/>
      <w:bookmarkStart w:id="7" w:name="_Toc85906420"/>
      <w:bookmarkStart w:id="8" w:name="_Toc54712428"/>
      <w:bookmarkStart w:id="9" w:name="_Toc509220866"/>
      <w:bookmarkStart w:id="10" w:name="_Toc67067673"/>
      <w:bookmarkStart w:id="11" w:name="_Toc40709121"/>
      <w:bookmarkStart w:id="12" w:name="_Toc149670078"/>
      <w:r>
        <w:rPr>
          <w:rFonts w:eastAsiaTheme="minorEastAsia"/>
          <w:color w:val="000000" w:themeColor="text1"/>
          <w:sz w:val="28"/>
          <w:szCs w:val="28"/>
        </w:rPr>
        <w:lastRenderedPageBreak/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4"/>
      </w:tblGrid>
      <w:tr w:rsidR="00273223" w14:paraId="65A8D432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1FA3459B" w14:textId="77777777" w:rsidR="00273223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55B1FB56" w14:textId="77777777" w:rsidR="00273223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803FCA4" w14:textId="77777777" w:rsidR="00273223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BFFF6B8" w14:textId="77777777" w:rsidR="00273223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 w:rsidR="00273223" w14:paraId="0C254E23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18E17CD3" w14:textId="77777777" w:rsidR="00273223" w:rsidRDefault="002732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1D7E6B65" w14:textId="77777777" w:rsidR="00273223" w:rsidRDefault="002732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15EAB2C6" w14:textId="77777777" w:rsidR="00273223" w:rsidRDefault="002732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67D9086E" w14:textId="77777777" w:rsidR="00273223" w:rsidRDefault="00273223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E3356F4" w14:textId="77777777" w:rsidR="00273223" w:rsidRDefault="00273223">
      <w:pPr>
        <w:rPr>
          <w:sz w:val="24"/>
          <w:szCs w:val="24"/>
        </w:rPr>
      </w:pPr>
    </w:p>
    <w:p w14:paraId="629B97FE" w14:textId="77777777" w:rsidR="00273223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3" w:name="_Toc10364"/>
      <w:bookmarkStart w:id="14" w:name="_Toc149670079"/>
      <w:bookmarkStart w:id="15" w:name="_Toc85906421"/>
      <w:r>
        <w:rPr>
          <w:rFonts w:eastAsiaTheme="minorEastAsia" w:hint="eastAsia"/>
          <w:color w:val="000000" w:themeColor="text1"/>
          <w:sz w:val="28"/>
          <w:szCs w:val="28"/>
        </w:rPr>
        <w:t>实验简介</w:t>
      </w:r>
      <w:bookmarkEnd w:id="13"/>
    </w:p>
    <w:p w14:paraId="0622E4D0" w14:textId="77777777" w:rsidR="00273223" w:rsidRDefault="00000000">
      <w:pPr>
        <w:adjustRightInd w:val="0"/>
        <w:snapToGrid w:val="0"/>
        <w:ind w:firstLineChars="200" w:firstLine="480"/>
        <w:jc w:val="left"/>
        <w:rPr>
          <w:rFonts w:asciiTheme="minorHAnsi" w:hAnsiTheme="minorEastAsia" w:cstheme="minorEastAsia" w:hint="eastAsia"/>
          <w:bCs/>
          <w:sz w:val="24"/>
          <w:szCs w:val="24"/>
        </w:rPr>
      </w:pPr>
      <w:bookmarkStart w:id="16" w:name="_Toc18038"/>
      <w:r>
        <w:rPr>
          <w:rFonts w:asciiTheme="minorHAnsi" w:hAnsiTheme="minorEastAsia" w:cstheme="minorEastAsia" w:hint="eastAsia"/>
          <w:bCs/>
          <w:sz w:val="24"/>
          <w:szCs w:val="24"/>
        </w:rPr>
        <w:t>在酸性条件下，切片内的高铁盐与亚铁氰化钾作用生成亚铁氰化铁（普鲁士蓝反应）。</w:t>
      </w:r>
    </w:p>
    <w:p w14:paraId="03B0A482" w14:textId="77777777" w:rsidR="00273223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5DC2C4FA" wp14:editId="140B9D2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F5A7C8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36" o:spid="_x0000_s1026" type="#_x0000_t87" style="position:absolute;left:0;text-align:left;margin-left:0;margin-top:0;width:7.15pt;height:93.75pt;z-index:251668480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" o:allowincell="f" stroked="f">
                <w10:wrap anchorx="margin" anchory="margin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</w:rPr>
        <w:t>实验仪器</w:t>
      </w:r>
      <w:bookmarkEnd w:id="14"/>
      <w:bookmarkEnd w:id="15"/>
      <w:bookmarkEnd w:id="16"/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273223" w14:paraId="0BFC4A48" w14:textId="77777777" w:rsidTr="002732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2AA3B165" w14:textId="77777777" w:rsidR="00273223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64D942EF" w14:textId="77777777" w:rsidR="00273223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7DE9C375" w14:textId="77777777" w:rsidR="00273223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型号</w:t>
            </w:r>
          </w:p>
        </w:tc>
      </w:tr>
      <w:tr w:rsidR="00273223" w14:paraId="589BF923" w14:textId="77777777" w:rsidTr="00273223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8BA597C" w14:textId="77777777" w:rsidR="0027322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007E621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A145209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JT-12S</w:t>
            </w:r>
          </w:p>
        </w:tc>
      </w:tr>
      <w:tr w:rsidR="00273223" w14:paraId="2CB7A000" w14:textId="77777777" w:rsidTr="00273223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72B193B2" w14:textId="77777777" w:rsidR="0027322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217C07A8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2E3E7267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273223" w14:paraId="1D34FFC0" w14:textId="77777777" w:rsidTr="00273223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B81FDE3" w14:textId="77777777" w:rsidR="0027322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4F5B7CB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上海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徕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198C7C7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RM2016</w:t>
            </w:r>
          </w:p>
        </w:tc>
      </w:tr>
      <w:tr w:rsidR="00273223" w14:paraId="67817EF7" w14:textId="77777777" w:rsidTr="00273223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15443627" w14:textId="77777777" w:rsidR="0027322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冻台</w:t>
            </w:r>
            <w:proofErr w:type="gramEnd"/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74DE41FE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0D96A696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273223" w14:paraId="7E0FD2CB" w14:textId="77777777" w:rsidTr="00273223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DF0A597" w14:textId="77777777" w:rsidR="0027322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bookmarkStart w:id="17" w:name="_Toc149670081"/>
            <w:bookmarkStart w:id="18" w:name="_Toc85906423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40D8638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5E2EFA1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JK-5/6</w:t>
            </w:r>
          </w:p>
        </w:tc>
      </w:tr>
      <w:tr w:rsidR="00273223" w14:paraId="6D7B901A" w14:textId="77777777" w:rsidTr="00273223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4016B7BF" w14:textId="77777777" w:rsidR="0027322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烤箱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4293F9EC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绍兴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泸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越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41E79CEA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101-3B</w:t>
            </w:r>
          </w:p>
        </w:tc>
      </w:tr>
      <w:tr w:rsidR="00273223" w14:paraId="07000DA7" w14:textId="77777777" w:rsidTr="00273223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8542025" w14:textId="77777777" w:rsidR="0027322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E61F819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F778396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DM500</w:t>
            </w:r>
          </w:p>
        </w:tc>
      </w:tr>
      <w:tr w:rsidR="00273223" w14:paraId="37D3F118" w14:textId="77777777" w:rsidTr="00273223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28187252" w14:textId="77777777" w:rsidR="0027322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4CE68589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429DB921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Pannoramic</w:t>
            </w:r>
            <w:proofErr w:type="spell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 xml:space="preserve"> MIDI II</w:t>
            </w:r>
          </w:p>
        </w:tc>
      </w:tr>
    </w:tbl>
    <w:p w14:paraId="58D4F1D8" w14:textId="77777777" w:rsidR="00273223" w:rsidRDefault="00273223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273223" w14:paraId="3D7746BC" w14:textId="77777777" w:rsidTr="002732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7C4EDA49" w14:textId="77777777" w:rsidR="00273223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78191528" w14:textId="77777777" w:rsidR="00273223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754D9C6F" w14:textId="77777777" w:rsidR="00273223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273223" w14:paraId="5DA88DBD" w14:textId="77777777" w:rsidTr="00273223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3E1703E" w14:textId="77777777" w:rsidR="0027322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无水乙醇（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A9BBB1D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366110A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05.001.0170A</w:t>
            </w:r>
          </w:p>
        </w:tc>
      </w:tr>
      <w:tr w:rsidR="00273223" w14:paraId="4B966146" w14:textId="77777777" w:rsidTr="00273223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26527516" w14:textId="77777777" w:rsidR="0027322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二甲苯（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44629646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152BC7A2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05.001.0586A</w:t>
            </w:r>
          </w:p>
        </w:tc>
      </w:tr>
      <w:tr w:rsidR="00273223" w14:paraId="28C180EA" w14:textId="77777777" w:rsidTr="00273223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631EA8F2" w14:textId="77777777" w:rsidR="0027322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普鲁士蓝染液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2A44490C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武汉赛维尔生物科技有限公司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18B311E0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G1029</w:t>
            </w:r>
          </w:p>
        </w:tc>
      </w:tr>
      <w:tr w:rsidR="00273223" w14:paraId="079A10EC" w14:textId="77777777" w:rsidTr="00273223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7B4FE0" w14:textId="77777777" w:rsidR="0027322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B4070F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上海</w:t>
            </w: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懿</w:t>
            </w:r>
            <w:proofErr w:type="gramEnd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7FBD9D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YSQN41-91</w:t>
            </w:r>
          </w:p>
        </w:tc>
      </w:tr>
      <w:tr w:rsidR="00273223" w14:paraId="6A1E9342" w14:textId="77777777" w:rsidTr="00273223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9D9" w:themeFill="accent6" w:themeFillTint="33"/>
          </w:tcPr>
          <w:p w14:paraId="3C87DBE4" w14:textId="77777777" w:rsidR="0027322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DAB</w:t>
            </w:r>
            <w:r>
              <w:rPr>
                <w:rFonts w:ascii="Times New Roman" w:eastAsiaTheme="minorEastAsia" w:hAnsi="Times New Roman" w:hint="eastAsia"/>
                <w:b w:val="0"/>
                <w:bCs w:val="0"/>
                <w:color w:val="000000" w:themeColor="text1"/>
                <w:sz w:val="24"/>
                <w:szCs w:val="24"/>
              </w:rPr>
              <w:t>显色剂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9D9" w:themeFill="accent6" w:themeFillTint="33"/>
          </w:tcPr>
          <w:p w14:paraId="430B8F79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中杉金桥</w:t>
            </w:r>
            <w:proofErr w:type="gramEnd"/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9D9" w:themeFill="accent6" w:themeFillTint="33"/>
          </w:tcPr>
          <w:p w14:paraId="2D8BE009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ZLI-9018</w:t>
            </w:r>
          </w:p>
        </w:tc>
      </w:tr>
    </w:tbl>
    <w:p w14:paraId="32042A96" w14:textId="77777777" w:rsidR="00273223" w:rsidRDefault="00273223">
      <w:pPr>
        <w:spacing w:after="50" w:line="360" w:lineRule="auto"/>
        <w:jc w:val="center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9"/>
        <w:gridCol w:w="2556"/>
        <w:gridCol w:w="4000"/>
      </w:tblGrid>
      <w:tr w:rsidR="00273223" w14:paraId="39873BBD" w14:textId="77777777" w:rsidTr="002732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64E28DA3" w14:textId="77777777" w:rsidR="00273223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lastRenderedPageBreak/>
              <w:t>耗材名称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62609B8D" w14:textId="77777777" w:rsidR="00273223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2F3C5B4C" w14:textId="77777777" w:rsidR="00273223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273223" w14:paraId="5150624C" w14:textId="77777777" w:rsidTr="00273223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40BA64B" w14:textId="77777777" w:rsidR="0027322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DF73C8D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0DAB4A1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80312/80302</w:t>
            </w:r>
          </w:p>
        </w:tc>
      </w:tr>
      <w:tr w:rsidR="00273223" w14:paraId="0CB1B3D6" w14:textId="77777777" w:rsidTr="00273223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13D7E756" w14:textId="77777777" w:rsidR="0027322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5CD28D08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14794DFE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80340-1630</w:t>
            </w:r>
          </w:p>
        </w:tc>
      </w:tr>
      <w:tr w:rsidR="00273223" w14:paraId="639C8A89" w14:textId="77777777" w:rsidTr="00273223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84CD2D0" w14:textId="77777777" w:rsidR="0027322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64046A2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AE2A338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22022</w:t>
            </w:r>
          </w:p>
        </w:tc>
      </w:tr>
      <w:tr w:rsidR="00273223" w14:paraId="6CA5A73B" w14:textId="77777777" w:rsidTr="00273223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077B98E4" w14:textId="77777777" w:rsidR="0027322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2BA5249E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epredia</w:t>
            </w:r>
            <w:proofErr w:type="spellEnd"/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797A874E" w14:textId="77777777" w:rsidR="0027322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MX35 ULTRA</w:t>
            </w:r>
          </w:p>
        </w:tc>
      </w:tr>
    </w:tbl>
    <w:p w14:paraId="2A0D71DB" w14:textId="77777777" w:rsidR="00273223" w:rsidRDefault="00273223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p w14:paraId="60D595EE" w14:textId="77777777" w:rsidR="00273223" w:rsidRDefault="00273223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p w14:paraId="7CE5AE37" w14:textId="77777777" w:rsidR="00273223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9" w:name="_Toc29884"/>
      <w:r>
        <w:rPr>
          <w:rFonts w:eastAsiaTheme="minorEastAsia" w:hint="eastAsia"/>
          <w:color w:val="000000" w:themeColor="text1"/>
          <w:sz w:val="28"/>
          <w:szCs w:val="28"/>
        </w:rPr>
        <w:t>实验步骤</w:t>
      </w:r>
      <w:bookmarkEnd w:id="19"/>
    </w:p>
    <w:p w14:paraId="12595D42" w14:textId="77777777" w:rsidR="00273223" w:rsidRPr="00F122F7" w:rsidRDefault="00000000" w:rsidP="00F122F7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0" w:name="_Toc7600"/>
      <w:r w:rsidRPr="00F122F7">
        <w:rPr>
          <w:rFonts w:ascii="Times New Roman" w:hAnsi="Times New Roman"/>
          <w:sz w:val="24"/>
          <w:szCs w:val="28"/>
        </w:rPr>
        <w:t>4.1</w:t>
      </w:r>
      <w:r w:rsidRPr="00F122F7">
        <w:rPr>
          <w:rFonts w:ascii="Times New Roman" w:hAnsi="Times New Roman"/>
          <w:sz w:val="24"/>
          <w:szCs w:val="28"/>
        </w:rPr>
        <w:t>组织固定。新鲜组织用固定液固定</w:t>
      </w:r>
      <w:r w:rsidRPr="00F122F7">
        <w:rPr>
          <w:rFonts w:ascii="Times New Roman" w:hAnsi="Times New Roman"/>
          <w:sz w:val="24"/>
          <w:szCs w:val="28"/>
        </w:rPr>
        <w:t>24h</w:t>
      </w:r>
      <w:r w:rsidRPr="00F122F7">
        <w:rPr>
          <w:rFonts w:ascii="Times New Roman" w:hAnsi="Times New Roman"/>
          <w:sz w:val="24"/>
          <w:szCs w:val="28"/>
        </w:rPr>
        <w:t>以上。将组织修平整，放于脱水盒内。</w:t>
      </w:r>
      <w:bookmarkEnd w:id="20"/>
    </w:p>
    <w:p w14:paraId="095B6866" w14:textId="09D042E8" w:rsidR="00273223" w:rsidRPr="00F122F7" w:rsidRDefault="00000000" w:rsidP="00F122F7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1" w:name="_Toc2361"/>
      <w:r w:rsidRPr="00F122F7">
        <w:rPr>
          <w:rFonts w:ascii="Times New Roman" w:hAnsi="Times New Roman"/>
          <w:sz w:val="24"/>
          <w:szCs w:val="28"/>
        </w:rPr>
        <w:t>4.2</w:t>
      </w:r>
      <w:r w:rsidRPr="00F122F7">
        <w:rPr>
          <w:rFonts w:ascii="Times New Roman" w:hAnsi="Times New Roman"/>
          <w:sz w:val="24"/>
          <w:szCs w:val="28"/>
        </w:rPr>
        <w:t>组织脱水。将脱水盒放进组织脱水机依次脱水，</w:t>
      </w:r>
      <w:r w:rsidRPr="00F122F7">
        <w:rPr>
          <w:rFonts w:ascii="Times New Roman" w:hAnsi="Times New Roman"/>
          <w:sz w:val="24"/>
          <w:szCs w:val="28"/>
        </w:rPr>
        <w:t>75%</w:t>
      </w:r>
      <w:r w:rsidRPr="00F122F7">
        <w:rPr>
          <w:rFonts w:ascii="Times New Roman" w:hAnsi="Times New Roman"/>
          <w:sz w:val="24"/>
          <w:szCs w:val="28"/>
        </w:rPr>
        <w:t>酒精</w:t>
      </w:r>
      <w:r w:rsidRPr="00F122F7">
        <w:rPr>
          <w:rFonts w:ascii="Times New Roman" w:hAnsi="Times New Roman"/>
          <w:sz w:val="24"/>
          <w:szCs w:val="28"/>
        </w:rPr>
        <w:t>4h</w:t>
      </w:r>
      <w:r w:rsidRPr="00F122F7">
        <w:rPr>
          <w:rFonts w:ascii="Times New Roman" w:hAnsi="Times New Roman"/>
          <w:sz w:val="24"/>
          <w:szCs w:val="28"/>
        </w:rPr>
        <w:t>，</w:t>
      </w:r>
      <w:r w:rsidRPr="00F122F7">
        <w:rPr>
          <w:rFonts w:ascii="Times New Roman" w:hAnsi="Times New Roman"/>
          <w:sz w:val="24"/>
          <w:szCs w:val="28"/>
        </w:rPr>
        <w:t>85%</w:t>
      </w:r>
      <w:r w:rsidRPr="00F122F7">
        <w:rPr>
          <w:rFonts w:ascii="Times New Roman" w:hAnsi="Times New Roman"/>
          <w:sz w:val="24"/>
          <w:szCs w:val="28"/>
        </w:rPr>
        <w:t>酒精</w:t>
      </w:r>
      <w:r w:rsidRPr="00F122F7">
        <w:rPr>
          <w:rFonts w:ascii="Times New Roman" w:hAnsi="Times New Roman"/>
          <w:sz w:val="24"/>
          <w:szCs w:val="28"/>
        </w:rPr>
        <w:t>2h</w:t>
      </w:r>
      <w:r w:rsidRPr="00F122F7">
        <w:rPr>
          <w:rFonts w:ascii="Times New Roman" w:hAnsi="Times New Roman"/>
          <w:sz w:val="24"/>
          <w:szCs w:val="28"/>
        </w:rPr>
        <w:t>，</w:t>
      </w:r>
      <w:r w:rsidRPr="00F122F7">
        <w:rPr>
          <w:rFonts w:ascii="Times New Roman" w:hAnsi="Times New Roman"/>
          <w:sz w:val="24"/>
          <w:szCs w:val="28"/>
        </w:rPr>
        <w:t>90%</w:t>
      </w:r>
      <w:r w:rsidRPr="00F122F7">
        <w:rPr>
          <w:rFonts w:ascii="Times New Roman" w:hAnsi="Times New Roman"/>
          <w:sz w:val="24"/>
          <w:szCs w:val="28"/>
        </w:rPr>
        <w:t>酒精</w:t>
      </w:r>
      <w:r w:rsidRPr="00F122F7">
        <w:rPr>
          <w:rFonts w:ascii="Times New Roman" w:hAnsi="Times New Roman"/>
          <w:sz w:val="24"/>
          <w:szCs w:val="28"/>
        </w:rPr>
        <w:t>2h</w:t>
      </w:r>
      <w:r w:rsidRPr="00F122F7">
        <w:rPr>
          <w:rFonts w:ascii="Times New Roman" w:hAnsi="Times New Roman"/>
          <w:sz w:val="24"/>
          <w:szCs w:val="28"/>
        </w:rPr>
        <w:t>，</w:t>
      </w:r>
      <w:r w:rsidRPr="00F122F7">
        <w:rPr>
          <w:rFonts w:ascii="Times New Roman" w:hAnsi="Times New Roman"/>
          <w:sz w:val="24"/>
          <w:szCs w:val="28"/>
        </w:rPr>
        <w:t>95%</w:t>
      </w:r>
      <w:r w:rsidRPr="00F122F7">
        <w:rPr>
          <w:rFonts w:ascii="Times New Roman" w:hAnsi="Times New Roman"/>
          <w:sz w:val="24"/>
          <w:szCs w:val="28"/>
        </w:rPr>
        <w:t>酒精</w:t>
      </w:r>
      <w:r w:rsidRPr="00F122F7">
        <w:rPr>
          <w:rFonts w:ascii="Times New Roman" w:hAnsi="Times New Roman"/>
          <w:sz w:val="24"/>
          <w:szCs w:val="28"/>
        </w:rPr>
        <w:t>1h</w:t>
      </w:r>
      <w:r w:rsidRPr="00F122F7">
        <w:rPr>
          <w:rFonts w:ascii="Times New Roman" w:hAnsi="Times New Roman"/>
          <w:sz w:val="24"/>
          <w:szCs w:val="28"/>
        </w:rPr>
        <w:t>，无水乙醇</w:t>
      </w:r>
      <w:r w:rsidRPr="00F122F7">
        <w:rPr>
          <w:rFonts w:ascii="Times New Roman" w:hAnsi="Times New Roman"/>
          <w:sz w:val="24"/>
          <w:szCs w:val="28"/>
        </w:rPr>
        <w:t>I 30</w:t>
      </w:r>
      <w:r w:rsidR="00F122F7">
        <w:rPr>
          <w:rFonts w:ascii="Times New Roman" w:hAnsi="Times New Roman"/>
          <w:sz w:val="24"/>
          <w:szCs w:val="28"/>
        </w:rPr>
        <w:t>mins</w:t>
      </w:r>
      <w:r w:rsidRPr="00F122F7">
        <w:rPr>
          <w:rFonts w:ascii="Times New Roman" w:hAnsi="Times New Roman"/>
          <w:sz w:val="24"/>
          <w:szCs w:val="28"/>
        </w:rPr>
        <w:t>，无水乙醇</w:t>
      </w:r>
      <w:r w:rsidRPr="00F122F7">
        <w:rPr>
          <w:rFonts w:ascii="Times New Roman" w:hAnsi="Times New Roman"/>
          <w:sz w:val="24"/>
          <w:szCs w:val="28"/>
        </w:rPr>
        <w:t>II 30</w:t>
      </w:r>
      <w:r w:rsidR="00F122F7">
        <w:rPr>
          <w:rFonts w:ascii="Times New Roman" w:hAnsi="Times New Roman"/>
          <w:sz w:val="24"/>
          <w:szCs w:val="28"/>
        </w:rPr>
        <w:t>mins</w:t>
      </w:r>
      <w:r w:rsidRPr="00F122F7">
        <w:rPr>
          <w:rFonts w:ascii="Times New Roman" w:hAnsi="Times New Roman"/>
          <w:sz w:val="24"/>
          <w:szCs w:val="28"/>
        </w:rPr>
        <w:t>，</w:t>
      </w:r>
      <w:proofErr w:type="gramStart"/>
      <w:r w:rsidRPr="00F122F7">
        <w:rPr>
          <w:rFonts w:ascii="Times New Roman" w:hAnsi="Times New Roman"/>
          <w:sz w:val="24"/>
          <w:szCs w:val="28"/>
        </w:rPr>
        <w:t>醇苯</w:t>
      </w:r>
      <w:proofErr w:type="gramEnd"/>
      <w:r w:rsidRPr="00F122F7">
        <w:rPr>
          <w:rFonts w:ascii="Times New Roman" w:hAnsi="Times New Roman"/>
          <w:sz w:val="24"/>
          <w:szCs w:val="28"/>
        </w:rPr>
        <w:t>5-10</w:t>
      </w:r>
      <w:r w:rsidR="00F122F7">
        <w:rPr>
          <w:rFonts w:ascii="Times New Roman" w:hAnsi="Times New Roman"/>
          <w:sz w:val="24"/>
          <w:szCs w:val="28"/>
        </w:rPr>
        <w:t>mins</w:t>
      </w:r>
      <w:r w:rsidRPr="00F122F7">
        <w:rPr>
          <w:rFonts w:ascii="Times New Roman" w:hAnsi="Times New Roman"/>
          <w:sz w:val="24"/>
          <w:szCs w:val="28"/>
        </w:rPr>
        <w:t>，二甲苯</w:t>
      </w:r>
      <w:r w:rsidRPr="00F122F7">
        <w:rPr>
          <w:rFonts w:ascii="Times New Roman" w:hAnsi="Times New Roman"/>
          <w:sz w:val="24"/>
          <w:szCs w:val="28"/>
        </w:rPr>
        <w:t>I 10</w:t>
      </w:r>
      <w:r w:rsidR="00F122F7">
        <w:rPr>
          <w:rFonts w:ascii="Times New Roman" w:hAnsi="Times New Roman"/>
          <w:sz w:val="24"/>
          <w:szCs w:val="28"/>
        </w:rPr>
        <w:t>mins</w:t>
      </w:r>
      <w:r w:rsidRPr="00F122F7">
        <w:rPr>
          <w:rFonts w:ascii="Times New Roman" w:hAnsi="Times New Roman"/>
          <w:sz w:val="24"/>
          <w:szCs w:val="28"/>
        </w:rPr>
        <w:t>，二甲苯</w:t>
      </w:r>
      <w:r w:rsidRPr="00F122F7">
        <w:rPr>
          <w:rFonts w:ascii="Times New Roman" w:hAnsi="Times New Roman"/>
          <w:sz w:val="24"/>
          <w:szCs w:val="28"/>
        </w:rPr>
        <w:t>II 10</w:t>
      </w:r>
      <w:r w:rsidR="00F122F7">
        <w:rPr>
          <w:rFonts w:ascii="Times New Roman" w:hAnsi="Times New Roman"/>
          <w:sz w:val="24"/>
          <w:szCs w:val="28"/>
        </w:rPr>
        <w:t>mins</w:t>
      </w:r>
      <w:r w:rsidRPr="00F122F7">
        <w:rPr>
          <w:rFonts w:ascii="Times New Roman" w:hAnsi="Times New Roman"/>
          <w:sz w:val="24"/>
          <w:szCs w:val="28"/>
        </w:rPr>
        <w:t>，蜡</w:t>
      </w:r>
      <w:r w:rsidRPr="00F122F7">
        <w:rPr>
          <w:rFonts w:ascii="Times New Roman" w:hAnsi="Times New Roman"/>
          <w:sz w:val="24"/>
          <w:szCs w:val="28"/>
        </w:rPr>
        <w:t>I 1h</w:t>
      </w:r>
      <w:r w:rsidRPr="00F122F7">
        <w:rPr>
          <w:rFonts w:ascii="Times New Roman" w:hAnsi="Times New Roman"/>
          <w:sz w:val="24"/>
          <w:szCs w:val="28"/>
        </w:rPr>
        <w:t>，蜡</w:t>
      </w:r>
      <w:r w:rsidRPr="00F122F7">
        <w:rPr>
          <w:rFonts w:ascii="Times New Roman" w:hAnsi="Times New Roman"/>
          <w:sz w:val="24"/>
          <w:szCs w:val="28"/>
        </w:rPr>
        <w:t>II 1h</w:t>
      </w:r>
      <w:r w:rsidRPr="00F122F7">
        <w:rPr>
          <w:rFonts w:ascii="Times New Roman" w:hAnsi="Times New Roman"/>
          <w:sz w:val="24"/>
          <w:szCs w:val="28"/>
        </w:rPr>
        <w:t>，蜡</w:t>
      </w:r>
      <w:r w:rsidRPr="00F122F7">
        <w:rPr>
          <w:rFonts w:ascii="Times New Roman" w:hAnsi="Times New Roman"/>
          <w:sz w:val="24"/>
          <w:szCs w:val="28"/>
        </w:rPr>
        <w:t>III 1h</w:t>
      </w:r>
      <w:r w:rsidRPr="00F122F7">
        <w:rPr>
          <w:rFonts w:ascii="Times New Roman" w:hAnsi="Times New Roman"/>
          <w:sz w:val="24"/>
          <w:szCs w:val="28"/>
        </w:rPr>
        <w:t>。</w:t>
      </w:r>
      <w:bookmarkEnd w:id="21"/>
    </w:p>
    <w:p w14:paraId="12C0C61B" w14:textId="77777777" w:rsidR="00273223" w:rsidRPr="00F122F7" w:rsidRDefault="00000000" w:rsidP="00F122F7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2" w:name="_Toc3015"/>
      <w:r w:rsidRPr="00F122F7">
        <w:rPr>
          <w:rFonts w:ascii="Times New Roman" w:hAnsi="Times New Roman"/>
          <w:sz w:val="24"/>
          <w:szCs w:val="28"/>
        </w:rPr>
        <w:t>4.3</w:t>
      </w:r>
      <w:r w:rsidRPr="00F122F7">
        <w:rPr>
          <w:rFonts w:ascii="Times New Roman" w:hAnsi="Times New Roman"/>
          <w:sz w:val="24"/>
          <w:szCs w:val="28"/>
        </w:rPr>
        <w:t>组织包埋。将浸好蜡的组织于包埋机内进行包埋，贴上标签。</w:t>
      </w:r>
      <w:bookmarkEnd w:id="22"/>
    </w:p>
    <w:p w14:paraId="087CC45E" w14:textId="77777777" w:rsidR="00273223" w:rsidRPr="00F122F7" w:rsidRDefault="00000000" w:rsidP="00F122F7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3" w:name="_Toc25041"/>
      <w:r w:rsidRPr="00F122F7">
        <w:rPr>
          <w:rFonts w:ascii="Times New Roman" w:hAnsi="Times New Roman"/>
          <w:sz w:val="24"/>
          <w:szCs w:val="28"/>
        </w:rPr>
        <w:t>4.4</w:t>
      </w:r>
      <w:r w:rsidRPr="00F122F7">
        <w:rPr>
          <w:rFonts w:ascii="Times New Roman" w:hAnsi="Times New Roman"/>
          <w:sz w:val="24"/>
          <w:szCs w:val="28"/>
        </w:rPr>
        <w:t>石蜡切片。使用石蜡切片机切片，厚</w:t>
      </w:r>
      <w:r w:rsidRPr="00F122F7">
        <w:rPr>
          <w:rFonts w:ascii="Times New Roman" w:hAnsi="Times New Roman"/>
          <w:sz w:val="24"/>
          <w:szCs w:val="28"/>
        </w:rPr>
        <w:t>3μm</w:t>
      </w:r>
      <w:r w:rsidRPr="00F122F7">
        <w:rPr>
          <w:rFonts w:ascii="Times New Roman" w:hAnsi="Times New Roman"/>
          <w:sz w:val="24"/>
          <w:szCs w:val="28"/>
        </w:rPr>
        <w:t>。切片在摊片机</w:t>
      </w:r>
      <w:r w:rsidRPr="00F122F7">
        <w:rPr>
          <w:rFonts w:ascii="Times New Roman" w:hAnsi="Times New Roman"/>
          <w:sz w:val="24"/>
          <w:szCs w:val="28"/>
        </w:rPr>
        <w:t>40℃</w:t>
      </w:r>
      <w:r w:rsidRPr="00F122F7">
        <w:rPr>
          <w:rFonts w:ascii="Times New Roman" w:hAnsi="Times New Roman"/>
          <w:sz w:val="24"/>
          <w:szCs w:val="28"/>
        </w:rPr>
        <w:t>温水展平，烘箱</w:t>
      </w:r>
      <w:r w:rsidRPr="00F122F7">
        <w:rPr>
          <w:rFonts w:ascii="Times New Roman" w:hAnsi="Times New Roman"/>
          <w:sz w:val="24"/>
          <w:szCs w:val="28"/>
        </w:rPr>
        <w:t>60℃</w:t>
      </w:r>
      <w:r w:rsidRPr="00F122F7">
        <w:rPr>
          <w:rFonts w:ascii="Times New Roman" w:hAnsi="Times New Roman"/>
          <w:sz w:val="24"/>
          <w:szCs w:val="28"/>
        </w:rPr>
        <w:t>烤片。</w:t>
      </w:r>
      <w:bookmarkEnd w:id="23"/>
    </w:p>
    <w:p w14:paraId="3585F35C" w14:textId="51054C19" w:rsidR="00273223" w:rsidRPr="00F122F7" w:rsidRDefault="00000000" w:rsidP="00F122F7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4" w:name="_Toc32520"/>
      <w:r w:rsidRPr="00F122F7">
        <w:rPr>
          <w:rFonts w:ascii="Times New Roman" w:hAnsi="Times New Roman"/>
          <w:sz w:val="24"/>
          <w:szCs w:val="28"/>
        </w:rPr>
        <w:t>4.5</w:t>
      </w:r>
      <w:r w:rsidRPr="00F122F7">
        <w:rPr>
          <w:rFonts w:ascii="Times New Roman" w:hAnsi="Times New Roman"/>
          <w:sz w:val="24"/>
          <w:szCs w:val="28"/>
        </w:rPr>
        <w:t>脱蜡至水。将切片依次放入二甲苯</w:t>
      </w:r>
      <w:r w:rsidRPr="00F122F7">
        <w:rPr>
          <w:rFonts w:ascii="Times New Roman" w:hAnsi="Times New Roman"/>
          <w:sz w:val="24"/>
          <w:szCs w:val="28"/>
        </w:rPr>
        <w:t>Ⅰ 15</w:t>
      </w:r>
      <w:r w:rsidR="00F122F7">
        <w:rPr>
          <w:rFonts w:ascii="Times New Roman" w:hAnsi="Times New Roman"/>
          <w:sz w:val="24"/>
          <w:szCs w:val="28"/>
        </w:rPr>
        <w:t>mins</w:t>
      </w:r>
      <w:r w:rsidRPr="00F122F7">
        <w:rPr>
          <w:rFonts w:ascii="Times New Roman" w:hAnsi="Times New Roman"/>
          <w:sz w:val="24"/>
          <w:szCs w:val="28"/>
        </w:rPr>
        <w:t>，二甲苯</w:t>
      </w:r>
      <w:r w:rsidRPr="00F122F7">
        <w:rPr>
          <w:rFonts w:ascii="Times New Roman" w:hAnsi="Times New Roman"/>
          <w:sz w:val="24"/>
          <w:szCs w:val="28"/>
        </w:rPr>
        <w:t>Ⅱ 15</w:t>
      </w:r>
      <w:r w:rsidR="00F122F7">
        <w:rPr>
          <w:rFonts w:ascii="Times New Roman" w:hAnsi="Times New Roman"/>
          <w:sz w:val="24"/>
          <w:szCs w:val="28"/>
        </w:rPr>
        <w:t>mins</w:t>
      </w:r>
      <w:r w:rsidRPr="00F122F7">
        <w:rPr>
          <w:rFonts w:ascii="Times New Roman" w:hAnsi="Times New Roman"/>
          <w:sz w:val="24"/>
          <w:szCs w:val="28"/>
        </w:rPr>
        <w:t>，二甲苯</w:t>
      </w:r>
      <w:r w:rsidRPr="00F122F7">
        <w:rPr>
          <w:rFonts w:ascii="Times New Roman" w:hAnsi="Times New Roman"/>
          <w:sz w:val="24"/>
          <w:szCs w:val="28"/>
        </w:rPr>
        <w:t>Ⅲ 15</w:t>
      </w:r>
      <w:r w:rsidR="00F122F7">
        <w:rPr>
          <w:rFonts w:ascii="Times New Roman" w:hAnsi="Times New Roman"/>
          <w:sz w:val="24"/>
          <w:szCs w:val="28"/>
        </w:rPr>
        <w:t>mins</w:t>
      </w:r>
      <w:r w:rsidRPr="00F122F7">
        <w:rPr>
          <w:rFonts w:ascii="Times New Roman" w:hAnsi="Times New Roman"/>
          <w:sz w:val="24"/>
          <w:szCs w:val="28"/>
        </w:rPr>
        <w:t>，无水乙醇</w:t>
      </w:r>
      <w:r w:rsidRPr="00F122F7">
        <w:rPr>
          <w:rFonts w:ascii="Times New Roman" w:hAnsi="Times New Roman"/>
          <w:sz w:val="24"/>
          <w:szCs w:val="28"/>
        </w:rPr>
        <w:t>Ⅰ 5</w:t>
      </w:r>
      <w:r w:rsidR="00F122F7">
        <w:rPr>
          <w:rFonts w:ascii="Times New Roman" w:hAnsi="Times New Roman"/>
          <w:sz w:val="24"/>
          <w:szCs w:val="28"/>
        </w:rPr>
        <w:t>mins</w:t>
      </w:r>
      <w:r w:rsidRPr="00F122F7">
        <w:rPr>
          <w:rFonts w:ascii="Times New Roman" w:hAnsi="Times New Roman"/>
          <w:sz w:val="24"/>
          <w:szCs w:val="28"/>
        </w:rPr>
        <w:t>，无水乙醇</w:t>
      </w:r>
      <w:r w:rsidRPr="00F122F7">
        <w:rPr>
          <w:rFonts w:ascii="Times New Roman" w:hAnsi="Times New Roman"/>
          <w:sz w:val="24"/>
          <w:szCs w:val="28"/>
        </w:rPr>
        <w:t>Ⅱ 5</w:t>
      </w:r>
      <w:r w:rsidR="00F122F7">
        <w:rPr>
          <w:rFonts w:ascii="Times New Roman" w:hAnsi="Times New Roman"/>
          <w:sz w:val="24"/>
          <w:szCs w:val="28"/>
        </w:rPr>
        <w:t>mins</w:t>
      </w:r>
      <w:r w:rsidRPr="00F122F7">
        <w:rPr>
          <w:rFonts w:ascii="Times New Roman" w:hAnsi="Times New Roman"/>
          <w:sz w:val="24"/>
          <w:szCs w:val="28"/>
        </w:rPr>
        <w:t>，</w:t>
      </w:r>
      <w:r w:rsidRPr="00F122F7">
        <w:rPr>
          <w:rFonts w:ascii="Times New Roman" w:hAnsi="Times New Roman"/>
          <w:sz w:val="24"/>
          <w:szCs w:val="28"/>
        </w:rPr>
        <w:t>95%</w:t>
      </w:r>
      <w:r w:rsidRPr="00F122F7">
        <w:rPr>
          <w:rFonts w:ascii="Times New Roman" w:hAnsi="Times New Roman"/>
          <w:sz w:val="24"/>
          <w:szCs w:val="28"/>
        </w:rPr>
        <w:t>酒精</w:t>
      </w:r>
      <w:r w:rsidRPr="00F122F7">
        <w:rPr>
          <w:rFonts w:ascii="Times New Roman" w:hAnsi="Times New Roman"/>
          <w:sz w:val="24"/>
          <w:szCs w:val="28"/>
        </w:rPr>
        <w:t>5</w:t>
      </w:r>
      <w:r w:rsidR="00F122F7">
        <w:rPr>
          <w:rFonts w:ascii="Times New Roman" w:hAnsi="Times New Roman"/>
          <w:sz w:val="24"/>
          <w:szCs w:val="28"/>
        </w:rPr>
        <w:t>mins</w:t>
      </w:r>
      <w:r w:rsidRPr="00F122F7">
        <w:rPr>
          <w:rFonts w:ascii="Times New Roman" w:hAnsi="Times New Roman"/>
          <w:sz w:val="24"/>
          <w:szCs w:val="28"/>
        </w:rPr>
        <w:t>，</w:t>
      </w:r>
      <w:r w:rsidRPr="00F122F7">
        <w:rPr>
          <w:rFonts w:ascii="Times New Roman" w:hAnsi="Times New Roman"/>
          <w:sz w:val="24"/>
          <w:szCs w:val="28"/>
        </w:rPr>
        <w:t>85%</w:t>
      </w:r>
      <w:r w:rsidRPr="00F122F7">
        <w:rPr>
          <w:rFonts w:ascii="Times New Roman" w:hAnsi="Times New Roman"/>
          <w:sz w:val="24"/>
          <w:szCs w:val="28"/>
        </w:rPr>
        <w:t>酒精</w:t>
      </w:r>
      <w:r w:rsidRPr="00F122F7">
        <w:rPr>
          <w:rFonts w:ascii="Times New Roman" w:hAnsi="Times New Roman"/>
          <w:sz w:val="24"/>
          <w:szCs w:val="28"/>
        </w:rPr>
        <w:t>5</w:t>
      </w:r>
      <w:r w:rsidR="00F122F7">
        <w:rPr>
          <w:rFonts w:ascii="Times New Roman" w:hAnsi="Times New Roman"/>
          <w:sz w:val="24"/>
          <w:szCs w:val="28"/>
        </w:rPr>
        <w:t>mins</w:t>
      </w:r>
      <w:r w:rsidRPr="00F122F7">
        <w:rPr>
          <w:rFonts w:ascii="Times New Roman" w:hAnsi="Times New Roman"/>
          <w:sz w:val="24"/>
          <w:szCs w:val="28"/>
        </w:rPr>
        <w:t>，</w:t>
      </w:r>
      <w:r w:rsidRPr="00F122F7">
        <w:rPr>
          <w:rFonts w:ascii="Times New Roman" w:hAnsi="Times New Roman"/>
          <w:sz w:val="24"/>
          <w:szCs w:val="28"/>
        </w:rPr>
        <w:t>75%</w:t>
      </w:r>
      <w:r w:rsidRPr="00F122F7">
        <w:rPr>
          <w:rFonts w:ascii="Times New Roman" w:hAnsi="Times New Roman"/>
          <w:sz w:val="24"/>
          <w:szCs w:val="28"/>
        </w:rPr>
        <w:t>酒精</w:t>
      </w:r>
      <w:r w:rsidRPr="00F122F7">
        <w:rPr>
          <w:rFonts w:ascii="Times New Roman" w:hAnsi="Times New Roman"/>
          <w:sz w:val="24"/>
          <w:szCs w:val="28"/>
        </w:rPr>
        <w:t>5</w:t>
      </w:r>
      <w:r w:rsidR="00F122F7">
        <w:rPr>
          <w:rFonts w:ascii="Times New Roman" w:hAnsi="Times New Roman"/>
          <w:sz w:val="24"/>
          <w:szCs w:val="28"/>
        </w:rPr>
        <w:t>mins</w:t>
      </w:r>
      <w:r w:rsidRPr="00F122F7">
        <w:rPr>
          <w:rFonts w:ascii="Times New Roman" w:hAnsi="Times New Roman"/>
          <w:sz w:val="24"/>
          <w:szCs w:val="28"/>
        </w:rPr>
        <w:t>，纯水</w:t>
      </w:r>
      <w:r w:rsidRPr="00F122F7">
        <w:rPr>
          <w:rFonts w:ascii="Times New Roman" w:hAnsi="Times New Roman"/>
          <w:sz w:val="24"/>
          <w:szCs w:val="28"/>
        </w:rPr>
        <w:t>5</w:t>
      </w:r>
      <w:r w:rsidR="00F122F7">
        <w:rPr>
          <w:rFonts w:ascii="Times New Roman" w:hAnsi="Times New Roman"/>
          <w:sz w:val="24"/>
          <w:szCs w:val="28"/>
        </w:rPr>
        <w:t>mins</w:t>
      </w:r>
      <w:r w:rsidRPr="00F122F7">
        <w:rPr>
          <w:rFonts w:ascii="Times New Roman" w:hAnsi="Times New Roman"/>
          <w:sz w:val="24"/>
          <w:szCs w:val="28"/>
        </w:rPr>
        <w:t>。</w:t>
      </w:r>
      <w:bookmarkEnd w:id="24"/>
    </w:p>
    <w:p w14:paraId="6ED5E683" w14:textId="77777777" w:rsidR="00273223" w:rsidRPr="00F122F7" w:rsidRDefault="00000000" w:rsidP="00F122F7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5" w:name="_Toc24592"/>
      <w:bookmarkStart w:id="26" w:name="_Toc17183"/>
      <w:bookmarkStart w:id="27" w:name="_Toc21154"/>
      <w:r w:rsidRPr="00F122F7">
        <w:rPr>
          <w:rFonts w:ascii="Times New Roman" w:hAnsi="Times New Roman"/>
          <w:sz w:val="24"/>
          <w:szCs w:val="28"/>
        </w:rPr>
        <w:t>4.6</w:t>
      </w:r>
      <w:r w:rsidRPr="00F122F7">
        <w:rPr>
          <w:rFonts w:ascii="Times New Roman" w:hAnsi="Times New Roman"/>
          <w:sz w:val="24"/>
          <w:szCs w:val="28"/>
        </w:rPr>
        <w:t>工作液配置。将普鲁士蓝染液</w:t>
      </w:r>
      <w:r w:rsidRPr="00F122F7">
        <w:rPr>
          <w:rFonts w:ascii="Times New Roman" w:hAnsi="Times New Roman"/>
          <w:sz w:val="24"/>
          <w:szCs w:val="28"/>
        </w:rPr>
        <w:t>A</w:t>
      </w:r>
      <w:r w:rsidRPr="00F122F7">
        <w:rPr>
          <w:rFonts w:ascii="Times New Roman" w:hAnsi="Times New Roman"/>
          <w:sz w:val="24"/>
          <w:szCs w:val="28"/>
        </w:rPr>
        <w:t>与普鲁士蓝染液</w:t>
      </w:r>
      <w:r w:rsidRPr="00F122F7">
        <w:rPr>
          <w:rFonts w:ascii="Times New Roman" w:hAnsi="Times New Roman"/>
          <w:sz w:val="24"/>
          <w:szCs w:val="28"/>
        </w:rPr>
        <w:t>B</w:t>
      </w:r>
      <w:r w:rsidRPr="00F122F7">
        <w:rPr>
          <w:rFonts w:ascii="Times New Roman" w:hAnsi="Times New Roman"/>
          <w:sz w:val="24"/>
          <w:szCs w:val="28"/>
        </w:rPr>
        <w:t>等体积混合。临用前配制，现配现用。</w:t>
      </w:r>
      <w:bookmarkEnd w:id="25"/>
      <w:bookmarkEnd w:id="26"/>
    </w:p>
    <w:p w14:paraId="1EF9247B" w14:textId="77777777" w:rsidR="00273223" w:rsidRPr="00F122F7" w:rsidRDefault="00000000" w:rsidP="00F122F7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8" w:name="_Toc20316"/>
      <w:bookmarkStart w:id="29" w:name="_Toc3806"/>
      <w:r w:rsidRPr="00F122F7">
        <w:rPr>
          <w:rFonts w:ascii="Times New Roman" w:hAnsi="Times New Roman"/>
          <w:sz w:val="24"/>
          <w:szCs w:val="28"/>
        </w:rPr>
        <w:t>4.7</w:t>
      </w:r>
      <w:r w:rsidRPr="00F122F7">
        <w:rPr>
          <w:rFonts w:ascii="Times New Roman" w:hAnsi="Times New Roman"/>
          <w:sz w:val="24"/>
          <w:szCs w:val="28"/>
        </w:rPr>
        <w:t>普鲁士蓝染色。滴加普鲁士蓝染色工作</w:t>
      </w:r>
      <w:proofErr w:type="gramStart"/>
      <w:r w:rsidRPr="00F122F7">
        <w:rPr>
          <w:rFonts w:ascii="Times New Roman" w:hAnsi="Times New Roman"/>
          <w:sz w:val="24"/>
          <w:szCs w:val="28"/>
        </w:rPr>
        <w:t>液完全</w:t>
      </w:r>
      <w:proofErr w:type="gramEnd"/>
      <w:r w:rsidRPr="00F122F7">
        <w:rPr>
          <w:rFonts w:ascii="Times New Roman" w:hAnsi="Times New Roman"/>
          <w:sz w:val="24"/>
          <w:szCs w:val="28"/>
        </w:rPr>
        <w:t>覆盖组织，室温染色</w:t>
      </w:r>
      <w:r w:rsidRPr="00F122F7">
        <w:rPr>
          <w:rFonts w:ascii="Times New Roman" w:hAnsi="Times New Roman"/>
          <w:sz w:val="24"/>
          <w:szCs w:val="28"/>
        </w:rPr>
        <w:t>1h</w:t>
      </w:r>
      <w:r w:rsidRPr="00F122F7">
        <w:rPr>
          <w:rFonts w:ascii="Times New Roman" w:hAnsi="Times New Roman"/>
          <w:sz w:val="24"/>
          <w:szCs w:val="28"/>
        </w:rPr>
        <w:t>。倾去染液，切片入纯水浸洗</w:t>
      </w:r>
      <w:r w:rsidRPr="00F122F7">
        <w:rPr>
          <w:rFonts w:ascii="Times New Roman" w:hAnsi="Times New Roman"/>
          <w:sz w:val="24"/>
          <w:szCs w:val="28"/>
        </w:rPr>
        <w:t>3</w:t>
      </w:r>
      <w:r w:rsidRPr="00F122F7">
        <w:rPr>
          <w:rFonts w:ascii="Times New Roman" w:hAnsi="Times New Roman"/>
          <w:sz w:val="24"/>
          <w:szCs w:val="28"/>
        </w:rPr>
        <w:t>次。</w:t>
      </w:r>
      <w:bookmarkEnd w:id="28"/>
      <w:bookmarkEnd w:id="29"/>
    </w:p>
    <w:p w14:paraId="56F943F2" w14:textId="77777777" w:rsidR="00273223" w:rsidRPr="00F122F7" w:rsidRDefault="00000000" w:rsidP="00F122F7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0" w:name="_Toc24084"/>
      <w:bookmarkStart w:id="31" w:name="_Toc22772"/>
      <w:r w:rsidRPr="00F122F7">
        <w:rPr>
          <w:rFonts w:ascii="Times New Roman" w:hAnsi="Times New Roman"/>
          <w:sz w:val="24"/>
          <w:szCs w:val="28"/>
        </w:rPr>
        <w:t>4.8 DAB</w:t>
      </w:r>
      <w:r w:rsidRPr="00F122F7">
        <w:rPr>
          <w:rFonts w:ascii="Times New Roman" w:hAnsi="Times New Roman"/>
          <w:sz w:val="24"/>
          <w:szCs w:val="28"/>
        </w:rPr>
        <w:t>染色。滴加</w:t>
      </w:r>
      <w:r w:rsidRPr="00F122F7">
        <w:rPr>
          <w:rFonts w:ascii="Times New Roman" w:hAnsi="Times New Roman"/>
          <w:sz w:val="24"/>
          <w:szCs w:val="28"/>
        </w:rPr>
        <w:t>DAB</w:t>
      </w:r>
      <w:r w:rsidRPr="00F122F7">
        <w:rPr>
          <w:rFonts w:ascii="Times New Roman" w:hAnsi="Times New Roman"/>
          <w:sz w:val="24"/>
          <w:szCs w:val="28"/>
        </w:rPr>
        <w:t>覆盖组织，至棕黄色阳性明显，水洗。</w:t>
      </w:r>
      <w:bookmarkEnd w:id="30"/>
      <w:bookmarkEnd w:id="31"/>
    </w:p>
    <w:p w14:paraId="33B07CC6" w14:textId="77777777" w:rsidR="00273223" w:rsidRPr="00F122F7" w:rsidRDefault="00000000" w:rsidP="00F122F7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r w:rsidRPr="00F122F7">
        <w:rPr>
          <w:rFonts w:ascii="Times New Roman" w:hAnsi="Times New Roman"/>
          <w:sz w:val="24"/>
          <w:szCs w:val="28"/>
        </w:rPr>
        <w:t>4.9</w:t>
      </w:r>
      <w:r w:rsidRPr="00F122F7">
        <w:rPr>
          <w:rFonts w:ascii="Times New Roman" w:hAnsi="Times New Roman"/>
          <w:bCs/>
          <w:sz w:val="24"/>
          <w:szCs w:val="28"/>
        </w:rPr>
        <w:t>复染细胞核，</w:t>
      </w:r>
      <w:proofErr w:type="gramStart"/>
      <w:r w:rsidRPr="00F122F7">
        <w:rPr>
          <w:rFonts w:ascii="Times New Roman" w:hAnsi="Times New Roman"/>
          <w:bCs/>
          <w:sz w:val="24"/>
          <w:szCs w:val="28"/>
          <w:lang w:val="zh-CN"/>
        </w:rPr>
        <w:t>苏木素复染</w:t>
      </w:r>
      <w:proofErr w:type="gramEnd"/>
      <w:r w:rsidRPr="00F122F7">
        <w:rPr>
          <w:rFonts w:ascii="Times New Roman" w:hAnsi="Times New Roman"/>
          <w:bCs/>
          <w:sz w:val="24"/>
          <w:szCs w:val="28"/>
        </w:rPr>
        <w:t>15s</w:t>
      </w:r>
      <w:r w:rsidRPr="00F122F7">
        <w:rPr>
          <w:rFonts w:ascii="Times New Roman" w:hAnsi="Times New Roman"/>
          <w:bCs/>
          <w:sz w:val="24"/>
          <w:szCs w:val="28"/>
          <w:lang w:val="zh-CN"/>
        </w:rPr>
        <w:t>左右，自来水洗，</w:t>
      </w:r>
      <w:r w:rsidRPr="00F122F7">
        <w:rPr>
          <w:rFonts w:ascii="Times New Roman" w:hAnsi="Times New Roman"/>
          <w:bCs/>
          <w:sz w:val="24"/>
          <w:szCs w:val="28"/>
          <w:lang w:val="zh-CN"/>
        </w:rPr>
        <w:t>1%</w:t>
      </w:r>
      <w:r w:rsidRPr="00F122F7">
        <w:rPr>
          <w:rFonts w:ascii="Times New Roman" w:hAnsi="Times New Roman"/>
          <w:bCs/>
          <w:sz w:val="24"/>
          <w:szCs w:val="28"/>
          <w:lang w:val="zh-CN"/>
        </w:rPr>
        <w:t>的盐酸</w:t>
      </w:r>
      <w:r w:rsidRPr="00F122F7">
        <w:rPr>
          <w:rFonts w:ascii="Times New Roman" w:hAnsi="Times New Roman"/>
          <w:bCs/>
          <w:sz w:val="24"/>
          <w:szCs w:val="28"/>
        </w:rPr>
        <w:t>水</w:t>
      </w:r>
      <w:r w:rsidRPr="00F122F7">
        <w:rPr>
          <w:rFonts w:ascii="Times New Roman" w:hAnsi="Times New Roman"/>
          <w:bCs/>
          <w:sz w:val="24"/>
          <w:szCs w:val="28"/>
          <w:lang w:val="zh-CN"/>
        </w:rPr>
        <w:t>分化数秒，自来水冲洗，氨水返蓝，流水冲洗。</w:t>
      </w:r>
    </w:p>
    <w:p w14:paraId="14AF73F3" w14:textId="0EC2E007" w:rsidR="00273223" w:rsidRPr="00F122F7" w:rsidRDefault="00000000" w:rsidP="00F122F7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r w:rsidRPr="00F122F7">
        <w:rPr>
          <w:rFonts w:ascii="Times New Roman" w:hAnsi="Times New Roman"/>
          <w:sz w:val="24"/>
          <w:szCs w:val="28"/>
        </w:rPr>
        <w:t>4.10</w:t>
      </w:r>
      <w:r w:rsidRPr="00F122F7">
        <w:rPr>
          <w:rFonts w:ascii="Times New Roman" w:hAnsi="Times New Roman"/>
          <w:sz w:val="24"/>
          <w:szCs w:val="28"/>
        </w:rPr>
        <w:t>脱水封片。切片依次入三缸无水乙醇脱水，每次</w:t>
      </w:r>
      <w:r w:rsidRPr="00F122F7">
        <w:rPr>
          <w:rFonts w:ascii="Times New Roman" w:hAnsi="Times New Roman"/>
          <w:sz w:val="24"/>
          <w:szCs w:val="28"/>
        </w:rPr>
        <w:t>5</w:t>
      </w:r>
      <w:r w:rsidR="00F122F7">
        <w:rPr>
          <w:rFonts w:ascii="Times New Roman" w:hAnsi="Times New Roman"/>
          <w:sz w:val="24"/>
          <w:szCs w:val="28"/>
        </w:rPr>
        <w:t>mins</w:t>
      </w:r>
      <w:r w:rsidRPr="00F122F7">
        <w:rPr>
          <w:rFonts w:ascii="Times New Roman" w:hAnsi="Times New Roman"/>
          <w:sz w:val="24"/>
          <w:szCs w:val="28"/>
        </w:rPr>
        <w:t>；经二甲苯透明，中性树胶封片。</w:t>
      </w:r>
      <w:bookmarkEnd w:id="27"/>
    </w:p>
    <w:p w14:paraId="29FFF7B6" w14:textId="77777777" w:rsidR="00273223" w:rsidRDefault="00000000" w:rsidP="00F122F7">
      <w:pPr>
        <w:spacing w:line="360" w:lineRule="auto"/>
        <w:ind w:firstLineChars="200" w:firstLine="480"/>
      </w:pPr>
      <w:bookmarkStart w:id="32" w:name="_Toc2938"/>
      <w:r w:rsidRPr="00F122F7">
        <w:rPr>
          <w:rFonts w:ascii="Times New Roman" w:hAnsi="Times New Roman"/>
          <w:sz w:val="24"/>
          <w:szCs w:val="28"/>
        </w:rPr>
        <w:t>4.11</w:t>
      </w:r>
      <w:r w:rsidRPr="00F122F7">
        <w:rPr>
          <w:rFonts w:ascii="Times New Roman" w:hAnsi="Times New Roman"/>
          <w:sz w:val="24"/>
          <w:szCs w:val="28"/>
        </w:rPr>
        <w:t>镜检。</w:t>
      </w:r>
      <w:bookmarkEnd w:id="32"/>
    </w:p>
    <w:p w14:paraId="5BCED110" w14:textId="77777777" w:rsidR="00273223" w:rsidRDefault="00273223">
      <w:pPr>
        <w:spacing w:beforeLines="50" w:before="120" w:afterLines="50" w:after="120"/>
        <w:ind w:firstLineChars="200" w:firstLine="480"/>
        <w:outlineLvl w:val="1"/>
        <w:rPr>
          <w:rFonts w:ascii="Times New Roman" w:hAnsi="Times New Roman"/>
          <w:sz w:val="24"/>
          <w:szCs w:val="24"/>
        </w:rPr>
      </w:pPr>
    </w:p>
    <w:p w14:paraId="28374BC0" w14:textId="77777777" w:rsidR="00273223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33" w:name="_Toc31128"/>
      <w:r>
        <w:rPr>
          <w:rFonts w:eastAsiaTheme="minorEastAsia"/>
          <w:color w:val="000000" w:themeColor="text1"/>
          <w:sz w:val="28"/>
          <w:szCs w:val="28"/>
        </w:rPr>
        <w:t>图像采集</w:t>
      </w:r>
      <w:bookmarkEnd w:id="33"/>
    </w:p>
    <w:p w14:paraId="6C61BEAB" w14:textId="77777777" w:rsidR="00273223" w:rsidRPr="00F122F7" w:rsidRDefault="00000000" w:rsidP="00F122F7">
      <w:pPr>
        <w:spacing w:line="360" w:lineRule="auto"/>
        <w:rPr>
          <w:rFonts w:ascii="宋体" w:hAnsi="宋体"/>
          <w:sz w:val="24"/>
          <w:szCs w:val="28"/>
        </w:rPr>
      </w:pPr>
      <w:bookmarkStart w:id="34" w:name="_Toc862"/>
      <w:bookmarkStart w:id="35" w:name="_Toc8504"/>
      <w:bookmarkStart w:id="36" w:name="_Toc15269"/>
      <w:bookmarkEnd w:id="17"/>
      <w:bookmarkEnd w:id="18"/>
      <w:r w:rsidRPr="00F122F7">
        <w:rPr>
          <w:rFonts w:ascii="宋体" w:hAnsi="宋体"/>
          <w:sz w:val="24"/>
          <w:szCs w:val="28"/>
        </w:rPr>
        <w:t>采用数字切片扫描仪/显微镜进行图像采集。</w:t>
      </w:r>
      <w:bookmarkEnd w:id="34"/>
      <w:bookmarkEnd w:id="35"/>
      <w:bookmarkEnd w:id="36"/>
    </w:p>
    <w:p w14:paraId="7CDC8F9E" w14:textId="77777777" w:rsidR="00273223" w:rsidRPr="00F122F7" w:rsidRDefault="00000000" w:rsidP="00F122F7">
      <w:pPr>
        <w:spacing w:line="360" w:lineRule="auto"/>
        <w:rPr>
          <w:rFonts w:ascii="宋体" w:hAnsi="宋体"/>
          <w:sz w:val="24"/>
          <w:szCs w:val="28"/>
        </w:rPr>
      </w:pPr>
      <w:bookmarkStart w:id="37" w:name="_Toc15585"/>
      <w:r w:rsidRPr="00F122F7">
        <w:rPr>
          <w:rFonts w:ascii="宋体" w:hAnsi="宋体" w:hint="eastAsia"/>
          <w:sz w:val="24"/>
          <w:szCs w:val="28"/>
        </w:rPr>
        <w:t>经染色后，细胞核蓝色</w:t>
      </w:r>
      <w:bookmarkEnd w:id="37"/>
      <w:r w:rsidRPr="00F122F7">
        <w:rPr>
          <w:rFonts w:ascii="宋体" w:hAnsi="宋体" w:hint="eastAsia"/>
          <w:sz w:val="24"/>
          <w:szCs w:val="28"/>
        </w:rPr>
        <w:t>，阳性细胞棕黄色。</w:t>
      </w:r>
    </w:p>
    <w:sectPr w:rsidR="00273223" w:rsidRPr="00F122F7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18402F" w14:textId="77777777" w:rsidR="000D38AD" w:rsidRDefault="000D38AD">
      <w:r>
        <w:separator/>
      </w:r>
    </w:p>
  </w:endnote>
  <w:endnote w:type="continuationSeparator" w:id="0">
    <w:p w14:paraId="6FB9F49C" w14:textId="77777777" w:rsidR="000D38AD" w:rsidRDefault="000D3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D8B4D5" w14:textId="77777777" w:rsidR="00273223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189EB71" wp14:editId="131A2B3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99185A" w14:textId="77777777" w:rsidR="00273223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89EB71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7899185A" w14:textId="77777777" w:rsidR="00273223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F7A1CF" wp14:editId="5007661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92478C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DFB4A6" w14:textId="77777777" w:rsidR="000D38AD" w:rsidRDefault="000D38AD">
      <w:r>
        <w:separator/>
      </w:r>
    </w:p>
  </w:footnote>
  <w:footnote w:type="continuationSeparator" w:id="0">
    <w:p w14:paraId="1CD21252" w14:textId="77777777" w:rsidR="000D38AD" w:rsidRDefault="000D38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37D03D" w14:textId="77777777" w:rsidR="00273223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63FCEA4" wp14:editId="18E73BED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FFF2E9" w14:textId="77777777" w:rsidR="00273223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</w:t>
                          </w:r>
                          <w:proofErr w:type="gramStart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高效靠谱成为</w:t>
                          </w:r>
                          <w:proofErr w:type="gramEnd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3FCEA4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64FFF2E9" w14:textId="77777777" w:rsidR="00273223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</w:t>
                    </w:r>
                    <w:proofErr w:type="gramStart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高效靠谱成为</w:t>
                    </w:r>
                    <w:proofErr w:type="gramEnd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79F2BE79" wp14:editId="70821DD1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ABED07D" wp14:editId="1551251A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F95122" w14:textId="77777777" w:rsidR="00273223" w:rsidRDefault="00273223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BED07D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66F95122" w14:textId="77777777" w:rsidR="00273223" w:rsidRDefault="00273223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65091A2E" wp14:editId="293E3858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3C7978" w14:textId="77777777" w:rsidR="00273223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53045572" wp14:editId="684EC935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2B316A8"/>
    <w:multiLevelType w:val="multilevel"/>
    <w:tmpl w:val="42B316A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225072207">
    <w:abstractNumId w:val="0"/>
  </w:num>
  <w:num w:numId="2" w16cid:durableId="1669166836">
    <w:abstractNumId w:val="2"/>
  </w:num>
  <w:num w:numId="3" w16cid:durableId="13154561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JhODQxMzdmM2QyMzdjYzc2ZDkyYTBkMDFiMDEyY2U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38AD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20961"/>
    <w:rsid w:val="00242BA0"/>
    <w:rsid w:val="00246312"/>
    <w:rsid w:val="002463A8"/>
    <w:rsid w:val="002510A6"/>
    <w:rsid w:val="0025250C"/>
    <w:rsid w:val="00264457"/>
    <w:rsid w:val="00273223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2C54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2538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85C6B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4005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6FD6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D7090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22F7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D27009"/>
    <w:rsid w:val="027A77C1"/>
    <w:rsid w:val="028F06C1"/>
    <w:rsid w:val="028F491F"/>
    <w:rsid w:val="03D2448F"/>
    <w:rsid w:val="044B4159"/>
    <w:rsid w:val="0450700B"/>
    <w:rsid w:val="04517A58"/>
    <w:rsid w:val="0490311A"/>
    <w:rsid w:val="04AC42D8"/>
    <w:rsid w:val="04BE23A5"/>
    <w:rsid w:val="04BF3B56"/>
    <w:rsid w:val="052E4C85"/>
    <w:rsid w:val="053B1827"/>
    <w:rsid w:val="058802DD"/>
    <w:rsid w:val="05FD3B43"/>
    <w:rsid w:val="062400EF"/>
    <w:rsid w:val="06484E98"/>
    <w:rsid w:val="06556E39"/>
    <w:rsid w:val="06612F91"/>
    <w:rsid w:val="06B74313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12756E"/>
    <w:rsid w:val="108F368D"/>
    <w:rsid w:val="109951E3"/>
    <w:rsid w:val="120C61ED"/>
    <w:rsid w:val="13001549"/>
    <w:rsid w:val="13136145"/>
    <w:rsid w:val="135F33F5"/>
    <w:rsid w:val="13E40E6B"/>
    <w:rsid w:val="13EF07C3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8BE4823"/>
    <w:rsid w:val="192E4AE6"/>
    <w:rsid w:val="193C0975"/>
    <w:rsid w:val="19AB6E72"/>
    <w:rsid w:val="1A7306A9"/>
    <w:rsid w:val="1AB145E1"/>
    <w:rsid w:val="1AE90104"/>
    <w:rsid w:val="1B0A5D65"/>
    <w:rsid w:val="1B3F285C"/>
    <w:rsid w:val="1BCB1F91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A44BDE"/>
    <w:rsid w:val="21E65B6A"/>
    <w:rsid w:val="21EF55AB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12394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5214A0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224607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622AC7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113B1C"/>
    <w:rsid w:val="444B012A"/>
    <w:rsid w:val="448C6831"/>
    <w:rsid w:val="4597370E"/>
    <w:rsid w:val="463333B8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0435C5"/>
    <w:rsid w:val="4B12476D"/>
    <w:rsid w:val="4B154B9B"/>
    <w:rsid w:val="4B7655EE"/>
    <w:rsid w:val="4C0814C4"/>
    <w:rsid w:val="4C9F0FD7"/>
    <w:rsid w:val="4D3C70C3"/>
    <w:rsid w:val="4D7549E6"/>
    <w:rsid w:val="4DC42B98"/>
    <w:rsid w:val="4DC909D0"/>
    <w:rsid w:val="4EF83B47"/>
    <w:rsid w:val="4F6457CE"/>
    <w:rsid w:val="4FAF27B1"/>
    <w:rsid w:val="4FD82DAE"/>
    <w:rsid w:val="4FFA6B7D"/>
    <w:rsid w:val="501D3E00"/>
    <w:rsid w:val="503F0BFC"/>
    <w:rsid w:val="509B71DF"/>
    <w:rsid w:val="50DD614E"/>
    <w:rsid w:val="51002139"/>
    <w:rsid w:val="51B07591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623148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259C8"/>
    <w:rsid w:val="76685F07"/>
    <w:rsid w:val="76996EEE"/>
    <w:rsid w:val="76B15747"/>
    <w:rsid w:val="76DD2129"/>
    <w:rsid w:val="773F40B1"/>
    <w:rsid w:val="7814095E"/>
    <w:rsid w:val="79740900"/>
    <w:rsid w:val="797F45E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74764D0"/>
  <w15:docId w15:val="{63A755F3-56BB-41D2-A602-4FEB43F52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Normal (Web)"/>
    <w:basedOn w:val="a"/>
    <w:uiPriority w:val="99"/>
    <w:semiHidden/>
    <w:unhideWhenUsed/>
    <w:qFormat/>
    <w:locked/>
    <w:pPr>
      <w:spacing w:beforeAutospacing="1" w:afterAutospacing="1"/>
      <w:jc w:val="left"/>
    </w:pPr>
    <w:rPr>
      <w:kern w:val="0"/>
      <w:sz w:val="24"/>
    </w:rPr>
  </w:style>
  <w:style w:type="paragraph" w:styleId="ad">
    <w:name w:val="Title"/>
    <w:basedOn w:val="a"/>
    <w:next w:val="a"/>
    <w:link w:val="ae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f">
    <w:name w:val="Body Text First Indent"/>
    <w:basedOn w:val="a3"/>
    <w:link w:val="af0"/>
    <w:uiPriority w:val="99"/>
    <w:qFormat/>
    <w:pPr>
      <w:spacing w:after="0"/>
      <w:ind w:firstLine="498"/>
    </w:pPr>
  </w:style>
  <w:style w:type="table" w:styleId="af1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qFormat/>
    <w:rPr>
      <w:b/>
      <w:bCs/>
    </w:rPr>
  </w:style>
  <w:style w:type="character" w:styleId="af3">
    <w:name w:val="Emphasis"/>
    <w:uiPriority w:val="99"/>
    <w:qFormat/>
    <w:rPr>
      <w:rFonts w:cs="Times New Roman"/>
      <w:color w:val="CC0000"/>
    </w:rPr>
  </w:style>
  <w:style w:type="character" w:styleId="af4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0">
    <w:name w:val="正文文本首行缩进 字符"/>
    <w:link w:val="af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e">
    <w:name w:val="标题 字符"/>
    <w:link w:val="ad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2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2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3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5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7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6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7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8">
    <w:name w:val="无"/>
    <w:qFormat/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476</Words>
  <Characters>2716</Characters>
  <Application>Microsoft Office Word</Application>
  <DocSecurity>0</DocSecurity>
  <Lines>22</Lines>
  <Paragraphs>6</Paragraphs>
  <ScaleCrop>false</ScaleCrop>
  <Company>china</Company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80</cp:revision>
  <cp:lastPrinted>2016-09-29T15:20:00Z</cp:lastPrinted>
  <dcterms:created xsi:type="dcterms:W3CDTF">2019-11-29T16:42:00Z</dcterms:created>
  <dcterms:modified xsi:type="dcterms:W3CDTF">2024-09-27T05:35:00Z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24C2930AFE604AF885DA564563D09126_13</vt:lpwstr>
  </property>
</Properties>
</file>